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61E10" w14:textId="0ED40566" w:rsidR="00D5581B" w:rsidRPr="001D0A89" w:rsidRDefault="004B40AB" w:rsidP="004A7FDB">
      <w:pPr>
        <w:pStyle w:val="Nzov"/>
        <w:keepNext/>
        <w:keepLines/>
        <w:spacing w:after="120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Z</w:t>
      </w:r>
      <w:r w:rsidR="00D5581B" w:rsidRPr="001D0A89">
        <w:rPr>
          <w:rFonts w:ascii="Arial" w:hAnsi="Arial" w:cs="Arial"/>
          <w:sz w:val="22"/>
          <w:szCs w:val="22"/>
          <w:lang w:val="sk-SK"/>
        </w:rPr>
        <w:t xml:space="preserve">MLUVA  O DIELO </w:t>
      </w:r>
    </w:p>
    <w:p w14:paraId="1EBC2F05" w14:textId="2F6E0643" w:rsidR="00D5581B" w:rsidRPr="001D0A89" w:rsidRDefault="00D5581B" w:rsidP="007454A0">
      <w:pPr>
        <w:pStyle w:val="Zkladntext21"/>
        <w:keepNext/>
        <w:keepLines/>
        <w:ind w:left="284"/>
        <w:jc w:val="center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 xml:space="preserve">uzavretá podľa ustanovení § 536 až </w:t>
      </w:r>
      <w:r w:rsidR="001161EE">
        <w:rPr>
          <w:rFonts w:ascii="Arial" w:hAnsi="Arial" w:cs="Arial"/>
          <w:sz w:val="22"/>
          <w:szCs w:val="22"/>
          <w:lang w:val="sk-SK"/>
        </w:rPr>
        <w:t xml:space="preserve">§ </w:t>
      </w:r>
      <w:r w:rsidRPr="001D0A89">
        <w:rPr>
          <w:rFonts w:ascii="Arial" w:hAnsi="Arial" w:cs="Arial"/>
          <w:sz w:val="22"/>
          <w:szCs w:val="22"/>
          <w:lang w:val="sk-SK"/>
        </w:rPr>
        <w:t xml:space="preserve">565 </w:t>
      </w:r>
      <w:r w:rsidR="001161EE">
        <w:rPr>
          <w:rFonts w:ascii="Arial" w:hAnsi="Arial" w:cs="Arial"/>
          <w:sz w:val="22"/>
          <w:szCs w:val="22"/>
          <w:lang w:val="sk-SK"/>
        </w:rPr>
        <w:t xml:space="preserve">zákona </w:t>
      </w:r>
      <w:r w:rsidRPr="001D0A89">
        <w:rPr>
          <w:rFonts w:ascii="Arial" w:hAnsi="Arial" w:cs="Arial"/>
          <w:sz w:val="22"/>
          <w:szCs w:val="22"/>
          <w:lang w:val="sk-SK"/>
        </w:rPr>
        <w:t xml:space="preserve">č. 513/1991 Zb. </w:t>
      </w:r>
      <w:r w:rsidR="001161EE">
        <w:rPr>
          <w:rFonts w:ascii="Arial" w:hAnsi="Arial" w:cs="Arial"/>
          <w:sz w:val="22"/>
          <w:szCs w:val="22"/>
          <w:lang w:val="sk-SK"/>
        </w:rPr>
        <w:t xml:space="preserve">Obchodní zákonník </w:t>
      </w:r>
      <w:r w:rsidRPr="001D0A89">
        <w:rPr>
          <w:rFonts w:ascii="Arial" w:hAnsi="Arial" w:cs="Arial"/>
          <w:sz w:val="22"/>
          <w:szCs w:val="22"/>
          <w:lang w:val="sk-SK"/>
        </w:rPr>
        <w:t xml:space="preserve">v znení neskorších predpisov </w:t>
      </w:r>
    </w:p>
    <w:p w14:paraId="3464992D" w14:textId="77777777" w:rsidR="00D5581B" w:rsidRPr="001D0A89" w:rsidRDefault="00D5581B" w:rsidP="00DB525C">
      <w:pPr>
        <w:keepNext/>
        <w:keepLines/>
        <w:tabs>
          <w:tab w:val="left" w:pos="4678"/>
        </w:tabs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12551C55" w14:textId="77777777" w:rsidR="00D5581B" w:rsidRPr="001D0A89" w:rsidRDefault="00D5581B" w:rsidP="007454A0">
      <w:pPr>
        <w:keepNext/>
        <w:keepLines/>
        <w:tabs>
          <w:tab w:val="left" w:pos="4678"/>
        </w:tabs>
        <w:jc w:val="center"/>
        <w:rPr>
          <w:rFonts w:ascii="Arial" w:hAnsi="Arial" w:cs="Arial"/>
          <w:sz w:val="22"/>
          <w:szCs w:val="22"/>
          <w:lang w:val="sk-SK"/>
        </w:rPr>
      </w:pPr>
    </w:p>
    <w:p w14:paraId="662C9935" w14:textId="77777777" w:rsidR="00D5581B" w:rsidRPr="001D0A89" w:rsidRDefault="00D5581B" w:rsidP="007454A0">
      <w:pPr>
        <w:keepNext/>
        <w:keepLines/>
        <w:tabs>
          <w:tab w:val="left" w:pos="4678"/>
        </w:tabs>
        <w:jc w:val="center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medzi:</w:t>
      </w:r>
    </w:p>
    <w:p w14:paraId="57FE6629" w14:textId="77777777" w:rsidR="00D5581B" w:rsidRPr="001D0A89" w:rsidRDefault="00D5581B" w:rsidP="00BC6A0F">
      <w:pPr>
        <w:keepNext/>
        <w:keepLines/>
        <w:jc w:val="center"/>
        <w:rPr>
          <w:rFonts w:ascii="Arial" w:hAnsi="Arial" w:cs="Arial"/>
          <w:sz w:val="22"/>
          <w:szCs w:val="22"/>
          <w:lang w:val="sk-SK"/>
        </w:rPr>
      </w:pPr>
    </w:p>
    <w:p w14:paraId="55A21FEA" w14:textId="77777777" w:rsidR="00D5581B" w:rsidRPr="001D0A89" w:rsidRDefault="00D5581B" w:rsidP="00332631">
      <w:pPr>
        <w:pStyle w:val="Nadpis7"/>
        <w:keepLines/>
        <w:numPr>
          <w:ilvl w:val="0"/>
          <w:numId w:val="27"/>
        </w:numPr>
        <w:tabs>
          <w:tab w:val="clear" w:pos="993"/>
        </w:tabs>
        <w:spacing w:line="240" w:lineRule="auto"/>
        <w:jc w:val="center"/>
        <w:rPr>
          <w:rFonts w:ascii="Arial" w:hAnsi="Arial" w:cs="Arial"/>
          <w:sz w:val="22"/>
          <w:szCs w:val="22"/>
          <w:u w:val="none"/>
          <w:lang w:val="sk-SK"/>
        </w:rPr>
      </w:pPr>
      <w:r w:rsidRPr="001D0A89">
        <w:rPr>
          <w:rFonts w:ascii="Arial" w:hAnsi="Arial" w:cs="Arial"/>
          <w:sz w:val="22"/>
          <w:szCs w:val="22"/>
          <w:u w:val="none"/>
          <w:lang w:val="sk-SK"/>
        </w:rPr>
        <w:t>Zmluvné strany</w:t>
      </w:r>
    </w:p>
    <w:p w14:paraId="47AF38DC" w14:textId="77777777" w:rsidR="00D5581B" w:rsidRPr="001D0A89" w:rsidRDefault="00D5581B" w:rsidP="00B47763">
      <w:pPr>
        <w:rPr>
          <w:rFonts w:ascii="Arial" w:hAnsi="Arial" w:cs="Arial"/>
          <w:sz w:val="22"/>
          <w:szCs w:val="22"/>
          <w:lang w:val="sk-SK"/>
        </w:rPr>
      </w:pPr>
    </w:p>
    <w:p w14:paraId="01CAA92B" w14:textId="6E598C81" w:rsidR="00774195" w:rsidRPr="001D0A89" w:rsidRDefault="007E5525" w:rsidP="00D3344E">
      <w:pPr>
        <w:pStyle w:val="Zkladntext21"/>
        <w:keepNext/>
        <w:keepLines/>
        <w:tabs>
          <w:tab w:val="left" w:pos="426"/>
          <w:tab w:val="left" w:pos="2552"/>
        </w:tabs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 xml:space="preserve">1. </w:t>
      </w:r>
      <w:r w:rsidR="00BB7D99" w:rsidRPr="001D0A89">
        <w:rPr>
          <w:rFonts w:ascii="Arial" w:hAnsi="Arial" w:cs="Arial"/>
          <w:b/>
          <w:bCs/>
          <w:sz w:val="22"/>
          <w:szCs w:val="22"/>
          <w:lang w:val="sk-SK"/>
        </w:rPr>
        <w:t xml:space="preserve"> Objednávateľ</w:t>
      </w:r>
      <w:r w:rsidRPr="001D0A89">
        <w:rPr>
          <w:rFonts w:ascii="Arial" w:hAnsi="Arial" w:cs="Arial"/>
          <w:b/>
          <w:bCs/>
          <w:sz w:val="22"/>
          <w:szCs w:val="22"/>
          <w:lang w:val="sk-SK"/>
        </w:rPr>
        <w:t xml:space="preserve">: </w:t>
      </w:r>
      <w:r w:rsidR="00774195" w:rsidRPr="001D0A89">
        <w:rPr>
          <w:rFonts w:ascii="Arial" w:hAnsi="Arial" w:cs="Arial"/>
          <w:b/>
          <w:bCs/>
          <w:sz w:val="22"/>
          <w:szCs w:val="22"/>
          <w:lang w:val="sk-SK"/>
        </w:rPr>
        <w:tab/>
      </w:r>
      <w:r w:rsidR="00A62F8C">
        <w:rPr>
          <w:rFonts w:ascii="Arial" w:hAnsi="Arial" w:cs="Arial"/>
          <w:b/>
          <w:bCs/>
          <w:sz w:val="22"/>
          <w:szCs w:val="22"/>
          <w:lang w:val="sk-SK"/>
        </w:rPr>
        <w:t xml:space="preserve">MM19 </w:t>
      </w:r>
      <w:proofErr w:type="spellStart"/>
      <w:r w:rsidR="00A62F8C">
        <w:rPr>
          <w:rFonts w:ascii="Arial" w:hAnsi="Arial" w:cs="Arial"/>
          <w:b/>
          <w:bCs/>
          <w:sz w:val="22"/>
          <w:szCs w:val="22"/>
          <w:lang w:val="sk-SK"/>
        </w:rPr>
        <w:t>s.r.o</w:t>
      </w:r>
      <w:proofErr w:type="spellEnd"/>
      <w:r w:rsidR="00A62F8C">
        <w:rPr>
          <w:rFonts w:ascii="Arial" w:hAnsi="Arial" w:cs="Arial"/>
          <w:b/>
          <w:bCs/>
          <w:sz w:val="22"/>
          <w:szCs w:val="22"/>
          <w:lang w:val="sk-SK"/>
        </w:rPr>
        <w:t>.</w:t>
      </w:r>
    </w:p>
    <w:p w14:paraId="378E8F2E" w14:textId="0C29D327" w:rsidR="00D5581B" w:rsidRPr="001D0A89" w:rsidRDefault="00D5581B" w:rsidP="000D26FF">
      <w:pPr>
        <w:keepNext/>
        <w:keepLines/>
        <w:tabs>
          <w:tab w:val="left" w:pos="-4536"/>
          <w:tab w:val="left" w:pos="-3119"/>
          <w:tab w:val="left" w:pos="284"/>
          <w:tab w:val="left" w:pos="2552"/>
        </w:tabs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ab/>
        <w:t>so sídlom:</w:t>
      </w:r>
      <w:r w:rsidR="00A62F8C">
        <w:rPr>
          <w:rFonts w:ascii="Arial" w:hAnsi="Arial" w:cs="Arial"/>
          <w:sz w:val="22"/>
          <w:szCs w:val="22"/>
          <w:lang w:val="sk-SK"/>
        </w:rPr>
        <w:tab/>
      </w:r>
      <w:proofErr w:type="spellStart"/>
      <w:r w:rsidR="00A62F8C">
        <w:rPr>
          <w:rFonts w:ascii="Arial" w:hAnsi="Arial" w:cs="Arial"/>
          <w:sz w:val="22"/>
          <w:szCs w:val="22"/>
          <w:lang w:val="sk-SK"/>
        </w:rPr>
        <w:t>Cyprichova</w:t>
      </w:r>
      <w:proofErr w:type="spellEnd"/>
      <w:r w:rsidR="00A62F8C">
        <w:rPr>
          <w:rFonts w:ascii="Arial" w:hAnsi="Arial" w:cs="Arial"/>
          <w:sz w:val="22"/>
          <w:szCs w:val="22"/>
          <w:lang w:val="sk-SK"/>
        </w:rPr>
        <w:t xml:space="preserve"> 2473/3, 831 54 Bratislava</w:t>
      </w:r>
    </w:p>
    <w:p w14:paraId="52F09057" w14:textId="4CD82B6D" w:rsidR="005F481C" w:rsidRDefault="00D5581B" w:rsidP="00A62F8C">
      <w:pPr>
        <w:pStyle w:val="Zkladntext21"/>
        <w:keepNext/>
        <w:keepLines/>
        <w:tabs>
          <w:tab w:val="left" w:pos="426"/>
          <w:tab w:val="left" w:pos="851"/>
          <w:tab w:val="left" w:pos="1276"/>
          <w:tab w:val="left" w:pos="2411"/>
          <w:tab w:val="left" w:pos="2552"/>
        </w:tabs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ab/>
        <w:t>štatutárny orgán:</w:t>
      </w:r>
      <w:r w:rsidRPr="001D0A89">
        <w:rPr>
          <w:rFonts w:ascii="Arial" w:hAnsi="Arial" w:cs="Arial"/>
          <w:sz w:val="22"/>
          <w:szCs w:val="22"/>
          <w:lang w:val="sk-SK"/>
        </w:rPr>
        <w:tab/>
      </w:r>
      <w:r w:rsidR="00A62F8C">
        <w:rPr>
          <w:rFonts w:ascii="Arial" w:hAnsi="Arial" w:cs="Arial"/>
          <w:sz w:val="22"/>
          <w:szCs w:val="22"/>
          <w:lang w:val="sk-SK"/>
        </w:rPr>
        <w:tab/>
      </w:r>
      <w:proofErr w:type="spellStart"/>
      <w:r w:rsidR="00A62F8C">
        <w:rPr>
          <w:rFonts w:ascii="Arial" w:hAnsi="Arial" w:cs="Arial"/>
          <w:sz w:val="22"/>
          <w:szCs w:val="22"/>
          <w:lang w:val="sk-SK"/>
        </w:rPr>
        <w:t>Michel</w:t>
      </w:r>
      <w:proofErr w:type="spellEnd"/>
      <w:r w:rsidR="00A62F8C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A62F8C">
        <w:rPr>
          <w:rFonts w:ascii="Arial" w:hAnsi="Arial" w:cs="Arial"/>
          <w:sz w:val="22"/>
          <w:szCs w:val="22"/>
          <w:lang w:val="sk-SK"/>
        </w:rPr>
        <w:t>Miklík</w:t>
      </w:r>
      <w:proofErr w:type="spellEnd"/>
      <w:r w:rsidR="005F481C">
        <w:rPr>
          <w:rFonts w:ascii="Arial" w:hAnsi="Arial" w:cs="Arial"/>
          <w:sz w:val="22"/>
          <w:szCs w:val="22"/>
          <w:lang w:val="sk-SK"/>
        </w:rPr>
        <w:t xml:space="preserve">, konateľ spoločnosti </w:t>
      </w:r>
    </w:p>
    <w:p w14:paraId="68298241" w14:textId="06DE1253" w:rsidR="00774195" w:rsidRPr="001D0A89" w:rsidRDefault="00D5581B" w:rsidP="00110318">
      <w:pPr>
        <w:pStyle w:val="Zkladntext21"/>
        <w:keepNext/>
        <w:keepLines/>
        <w:tabs>
          <w:tab w:val="left" w:pos="426"/>
          <w:tab w:val="left" w:pos="851"/>
          <w:tab w:val="left" w:pos="1276"/>
          <w:tab w:val="left" w:pos="2552"/>
        </w:tabs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ab/>
      </w:r>
      <w:r w:rsidR="00774195" w:rsidRPr="001D0A89">
        <w:rPr>
          <w:rFonts w:ascii="Arial" w:hAnsi="Arial" w:cs="Arial"/>
          <w:sz w:val="22"/>
          <w:szCs w:val="22"/>
          <w:lang w:val="sk-SK"/>
        </w:rPr>
        <w:t xml:space="preserve">IČO:  </w:t>
      </w:r>
      <w:r w:rsidR="00774195" w:rsidRPr="001D0A89">
        <w:rPr>
          <w:rFonts w:ascii="Arial" w:hAnsi="Arial" w:cs="Arial"/>
          <w:sz w:val="22"/>
          <w:szCs w:val="22"/>
          <w:lang w:val="sk-SK"/>
        </w:rPr>
        <w:tab/>
      </w:r>
      <w:r w:rsidR="001161EE">
        <w:rPr>
          <w:rFonts w:ascii="Arial" w:hAnsi="Arial" w:cs="Arial"/>
          <w:sz w:val="22"/>
          <w:szCs w:val="22"/>
          <w:lang w:val="sk-SK"/>
        </w:rPr>
        <w:tab/>
      </w:r>
      <w:r w:rsidR="005F481C">
        <w:rPr>
          <w:rFonts w:ascii="Arial" w:hAnsi="Arial" w:cs="Arial"/>
          <w:sz w:val="22"/>
          <w:szCs w:val="22"/>
          <w:lang w:val="sk-SK"/>
        </w:rPr>
        <w:t>5</w:t>
      </w:r>
      <w:r w:rsidR="00D478CC">
        <w:rPr>
          <w:rFonts w:ascii="Arial" w:hAnsi="Arial" w:cs="Arial"/>
          <w:sz w:val="22"/>
          <w:szCs w:val="22"/>
          <w:lang w:val="sk-SK"/>
        </w:rPr>
        <w:t>3</w:t>
      </w:r>
      <w:r w:rsidR="00A62F8C">
        <w:rPr>
          <w:rFonts w:ascii="Arial" w:hAnsi="Arial" w:cs="Arial"/>
          <w:sz w:val="22"/>
          <w:szCs w:val="22"/>
          <w:lang w:val="sk-SK"/>
        </w:rPr>
        <w:t> 771 559</w:t>
      </w:r>
      <w:r w:rsidR="00ED3E68" w:rsidRPr="001D0A89">
        <w:rPr>
          <w:rFonts w:ascii="Arial" w:hAnsi="Arial" w:cs="Arial"/>
          <w:sz w:val="22"/>
          <w:szCs w:val="22"/>
          <w:lang w:val="sk-SK"/>
        </w:rPr>
        <w:tab/>
      </w:r>
    </w:p>
    <w:p w14:paraId="6BDBE8F5" w14:textId="3A201499" w:rsidR="00D5581B" w:rsidRPr="001D0A89" w:rsidRDefault="00774195" w:rsidP="00774195">
      <w:pPr>
        <w:pStyle w:val="Zkladntext21"/>
        <w:keepNext/>
        <w:keepLines/>
        <w:tabs>
          <w:tab w:val="left" w:pos="426"/>
          <w:tab w:val="left" w:pos="851"/>
          <w:tab w:val="left" w:pos="1276"/>
          <w:tab w:val="left" w:pos="2552"/>
        </w:tabs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ab/>
        <w:t xml:space="preserve">DIČ: </w:t>
      </w:r>
      <w:r w:rsidRPr="001D0A89">
        <w:rPr>
          <w:rFonts w:ascii="Arial" w:hAnsi="Arial" w:cs="Arial"/>
          <w:sz w:val="22"/>
          <w:szCs w:val="22"/>
          <w:lang w:val="sk-SK"/>
        </w:rPr>
        <w:tab/>
      </w:r>
      <w:r w:rsidRPr="001D0A89">
        <w:rPr>
          <w:rFonts w:ascii="Arial" w:hAnsi="Arial" w:cs="Arial"/>
          <w:sz w:val="22"/>
          <w:szCs w:val="22"/>
          <w:lang w:val="sk-SK"/>
        </w:rPr>
        <w:tab/>
      </w:r>
      <w:r w:rsidRPr="001D0A89">
        <w:rPr>
          <w:rFonts w:ascii="Arial" w:hAnsi="Arial" w:cs="Arial"/>
          <w:sz w:val="22"/>
          <w:szCs w:val="22"/>
          <w:lang w:val="sk-SK"/>
        </w:rPr>
        <w:tab/>
      </w:r>
      <w:r w:rsidR="00A62F8C">
        <w:rPr>
          <w:rFonts w:ascii="Arial" w:hAnsi="Arial" w:cs="Arial"/>
          <w:sz w:val="22"/>
          <w:szCs w:val="22"/>
          <w:lang w:val="sk-SK"/>
        </w:rPr>
        <w:t>2121490030</w:t>
      </w:r>
      <w:r w:rsidRPr="001D0A89">
        <w:rPr>
          <w:rFonts w:ascii="Arial" w:hAnsi="Arial" w:cs="Arial"/>
          <w:sz w:val="22"/>
          <w:szCs w:val="22"/>
          <w:lang w:val="sk-SK"/>
        </w:rPr>
        <w:tab/>
      </w:r>
      <w:r w:rsidR="00E41E95" w:rsidRPr="001D0A89">
        <w:rPr>
          <w:rFonts w:ascii="Arial" w:hAnsi="Arial" w:cs="Arial"/>
          <w:sz w:val="22"/>
          <w:szCs w:val="22"/>
          <w:lang w:val="sk-SK"/>
        </w:rPr>
        <w:tab/>
      </w:r>
      <w:r w:rsidR="00B76005" w:rsidRPr="001D0A89">
        <w:rPr>
          <w:rFonts w:ascii="Arial" w:hAnsi="Arial" w:cs="Arial"/>
          <w:sz w:val="22"/>
          <w:szCs w:val="22"/>
          <w:lang w:val="sk-SK"/>
        </w:rPr>
        <w:t xml:space="preserve">       </w:t>
      </w:r>
      <w:r w:rsidR="00D5581B" w:rsidRPr="001D0A89">
        <w:rPr>
          <w:rFonts w:ascii="Arial" w:hAnsi="Arial" w:cs="Arial"/>
          <w:sz w:val="22"/>
          <w:szCs w:val="22"/>
          <w:lang w:val="sk-SK"/>
        </w:rPr>
        <w:tab/>
      </w:r>
      <w:r w:rsidR="00E90CB9" w:rsidRPr="001D0A89">
        <w:rPr>
          <w:rFonts w:ascii="Arial" w:hAnsi="Arial" w:cs="Arial"/>
          <w:sz w:val="22"/>
          <w:szCs w:val="22"/>
          <w:lang w:val="sk-SK"/>
        </w:rPr>
        <w:tab/>
      </w:r>
      <w:r w:rsidR="00E90CB9" w:rsidRPr="001D0A89">
        <w:rPr>
          <w:rFonts w:ascii="Arial" w:hAnsi="Arial" w:cs="Arial"/>
          <w:sz w:val="22"/>
          <w:szCs w:val="22"/>
          <w:lang w:val="sk-SK"/>
        </w:rPr>
        <w:tab/>
      </w:r>
      <w:r w:rsidR="00E90CB9" w:rsidRPr="001D0A89">
        <w:rPr>
          <w:rFonts w:ascii="Arial" w:hAnsi="Arial" w:cs="Arial"/>
          <w:sz w:val="22"/>
          <w:szCs w:val="22"/>
          <w:lang w:val="sk-SK"/>
        </w:rPr>
        <w:tab/>
      </w:r>
      <w:r w:rsidR="00E90CB9" w:rsidRPr="001D0A89">
        <w:rPr>
          <w:rFonts w:ascii="Arial" w:hAnsi="Arial" w:cs="Arial"/>
          <w:sz w:val="22"/>
          <w:szCs w:val="22"/>
          <w:lang w:val="sk-SK"/>
        </w:rPr>
        <w:tab/>
      </w:r>
    </w:p>
    <w:p w14:paraId="6E84E68D" w14:textId="75AF480A" w:rsidR="00D5581B" w:rsidRPr="001D0A89" w:rsidRDefault="00D5581B" w:rsidP="00D43D14">
      <w:pPr>
        <w:pStyle w:val="Zkladntext21"/>
        <w:keepNext/>
        <w:keepLines/>
        <w:tabs>
          <w:tab w:val="left" w:pos="426"/>
          <w:tab w:val="left" w:pos="851"/>
          <w:tab w:val="left" w:pos="2925"/>
        </w:tabs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ab/>
        <w:t xml:space="preserve">IBAN:                           </w:t>
      </w:r>
      <w:r w:rsidR="00E41E95" w:rsidRPr="001D0A89">
        <w:rPr>
          <w:rFonts w:ascii="Arial" w:hAnsi="Arial" w:cs="Arial"/>
          <w:sz w:val="22"/>
          <w:szCs w:val="22"/>
          <w:lang w:val="sk-SK"/>
        </w:rPr>
        <w:t xml:space="preserve"> </w:t>
      </w:r>
    </w:p>
    <w:p w14:paraId="05BDB847" w14:textId="3B1AADDD" w:rsidR="00D5581B" w:rsidRPr="004A7FDB" w:rsidRDefault="00D5581B" w:rsidP="006602A6">
      <w:pPr>
        <w:pStyle w:val="Zkladntext21"/>
        <w:keepNext/>
        <w:keepLines/>
        <w:tabs>
          <w:tab w:val="left" w:pos="426"/>
          <w:tab w:val="left" w:pos="851"/>
          <w:tab w:val="left" w:pos="1276"/>
          <w:tab w:val="left" w:pos="1701"/>
        </w:tabs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ab/>
        <w:t xml:space="preserve"> </w:t>
      </w:r>
    </w:p>
    <w:p w14:paraId="46E41DBC" w14:textId="05C8CB88" w:rsidR="00D5581B" w:rsidRPr="004A7FDB" w:rsidRDefault="00D5581B" w:rsidP="004A7FDB">
      <w:pPr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 xml:space="preserve">   (ďalej len „</w:t>
      </w:r>
      <w:r w:rsidR="004A7FDB">
        <w:rPr>
          <w:rFonts w:ascii="Arial" w:hAnsi="Arial" w:cs="Arial"/>
          <w:sz w:val="22"/>
          <w:szCs w:val="22"/>
          <w:lang w:val="sk-SK"/>
        </w:rPr>
        <w:t>objednávate</w:t>
      </w:r>
      <w:r w:rsidRPr="001D0A89">
        <w:rPr>
          <w:rFonts w:ascii="Arial" w:hAnsi="Arial" w:cs="Arial"/>
          <w:sz w:val="22"/>
          <w:szCs w:val="22"/>
          <w:lang w:val="sk-SK"/>
        </w:rPr>
        <w:t>ľ“)</w:t>
      </w:r>
    </w:p>
    <w:p w14:paraId="385591AF" w14:textId="77777777" w:rsidR="00D5581B" w:rsidRPr="001D0A89" w:rsidRDefault="00D5581B" w:rsidP="00BC6A0F">
      <w:pPr>
        <w:pStyle w:val="Zkladntext21"/>
        <w:keepNext/>
        <w:keepLines/>
        <w:tabs>
          <w:tab w:val="left" w:pos="426"/>
          <w:tab w:val="left" w:pos="2127"/>
        </w:tabs>
        <w:rPr>
          <w:rFonts w:ascii="Arial" w:hAnsi="Arial" w:cs="Arial"/>
          <w:b/>
          <w:bCs/>
          <w:sz w:val="22"/>
          <w:szCs w:val="22"/>
          <w:lang w:val="sk-SK"/>
        </w:rPr>
      </w:pPr>
    </w:p>
    <w:p w14:paraId="45C2BEFD" w14:textId="5A32C81F" w:rsidR="00D5581B" w:rsidRPr="001D0A89" w:rsidRDefault="00D5581B" w:rsidP="006602A6">
      <w:pPr>
        <w:pStyle w:val="Zkladntext21"/>
        <w:keepNext/>
        <w:keepLines/>
        <w:tabs>
          <w:tab w:val="left" w:pos="426"/>
          <w:tab w:val="left" w:pos="2127"/>
        </w:tabs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 xml:space="preserve">2. </w:t>
      </w:r>
      <w:r w:rsidR="00BB7D99" w:rsidRPr="001D0A89">
        <w:rPr>
          <w:rFonts w:ascii="Arial" w:hAnsi="Arial" w:cs="Arial"/>
          <w:b/>
          <w:bCs/>
          <w:sz w:val="22"/>
          <w:szCs w:val="22"/>
          <w:lang w:val="sk-SK"/>
        </w:rPr>
        <w:t xml:space="preserve"> Zhotoviteľ</w:t>
      </w:r>
      <w:r w:rsidRPr="001D0A89">
        <w:rPr>
          <w:rFonts w:ascii="Arial" w:hAnsi="Arial" w:cs="Arial"/>
          <w:b/>
          <w:bCs/>
          <w:sz w:val="22"/>
          <w:szCs w:val="22"/>
          <w:lang w:val="sk-SK"/>
        </w:rPr>
        <w:t xml:space="preserve">:      </w:t>
      </w:r>
      <w:r w:rsidR="00E41E95" w:rsidRPr="001D0A89">
        <w:rPr>
          <w:rFonts w:ascii="Arial" w:hAnsi="Arial" w:cs="Arial"/>
          <w:b/>
          <w:bCs/>
          <w:sz w:val="22"/>
          <w:szCs w:val="22"/>
          <w:lang w:val="sk-SK"/>
        </w:rPr>
        <w:tab/>
      </w:r>
      <w:r w:rsidR="00E41E95" w:rsidRPr="001D0A89">
        <w:rPr>
          <w:rFonts w:ascii="Arial" w:hAnsi="Arial" w:cs="Arial"/>
          <w:b/>
          <w:bCs/>
          <w:sz w:val="22"/>
          <w:szCs w:val="22"/>
          <w:lang w:val="sk-SK"/>
        </w:rPr>
        <w:tab/>
      </w:r>
      <w:r w:rsidRPr="001D0A89">
        <w:rPr>
          <w:rFonts w:ascii="Arial" w:hAnsi="Arial" w:cs="Arial"/>
          <w:b/>
          <w:bCs/>
          <w:sz w:val="22"/>
          <w:szCs w:val="22"/>
          <w:lang w:val="sk-SK"/>
        </w:rPr>
        <w:t xml:space="preserve"> </w:t>
      </w:r>
    </w:p>
    <w:p w14:paraId="5B25D6A3" w14:textId="787873E5" w:rsidR="00D5581B" w:rsidRPr="001D0A89" w:rsidRDefault="00D5581B" w:rsidP="00E41E95">
      <w:pPr>
        <w:keepNext/>
        <w:keepLines/>
        <w:tabs>
          <w:tab w:val="left" w:pos="284"/>
          <w:tab w:val="left" w:pos="426"/>
          <w:tab w:val="left" w:pos="851"/>
          <w:tab w:val="left" w:pos="1276"/>
          <w:tab w:val="left" w:pos="1701"/>
        </w:tabs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ab/>
        <w:t>so sídlom:</w:t>
      </w:r>
      <w:r w:rsidRPr="001D0A89">
        <w:rPr>
          <w:rFonts w:ascii="Arial" w:hAnsi="Arial" w:cs="Arial"/>
          <w:sz w:val="22"/>
          <w:szCs w:val="22"/>
          <w:lang w:val="sk-SK"/>
        </w:rPr>
        <w:tab/>
      </w:r>
      <w:r w:rsidRPr="001D0A89">
        <w:rPr>
          <w:rFonts w:ascii="Arial" w:hAnsi="Arial" w:cs="Arial"/>
          <w:sz w:val="22"/>
          <w:szCs w:val="22"/>
          <w:lang w:val="sk-SK"/>
        </w:rPr>
        <w:tab/>
      </w:r>
      <w:r w:rsidR="00342504" w:rsidRPr="001D0A89">
        <w:rPr>
          <w:rFonts w:ascii="Arial" w:hAnsi="Arial" w:cs="Arial"/>
          <w:sz w:val="22"/>
          <w:szCs w:val="22"/>
          <w:lang w:val="sk-SK"/>
        </w:rPr>
        <w:t xml:space="preserve"> </w:t>
      </w:r>
      <w:r w:rsidR="00E41E95" w:rsidRPr="001D0A89">
        <w:rPr>
          <w:rFonts w:ascii="Arial" w:hAnsi="Arial" w:cs="Arial"/>
          <w:sz w:val="22"/>
          <w:szCs w:val="22"/>
          <w:lang w:val="sk-SK"/>
        </w:rPr>
        <w:tab/>
        <w:t xml:space="preserve"> </w:t>
      </w:r>
    </w:p>
    <w:p w14:paraId="65DDE877" w14:textId="2A898F8D" w:rsidR="00E41E95" w:rsidRPr="001D0A89" w:rsidRDefault="00D5581B" w:rsidP="00E41E95">
      <w:pPr>
        <w:pStyle w:val="Zkladntext21"/>
        <w:keepNext/>
        <w:keepLines/>
        <w:tabs>
          <w:tab w:val="left" w:pos="426"/>
          <w:tab w:val="left" w:pos="2127"/>
        </w:tabs>
        <w:ind w:left="2832" w:hanging="2832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ab/>
        <w:t>štatutárny orgán:</w:t>
      </w:r>
      <w:r w:rsidRPr="001D0A89">
        <w:rPr>
          <w:rFonts w:ascii="Arial" w:hAnsi="Arial" w:cs="Arial"/>
          <w:sz w:val="22"/>
          <w:szCs w:val="22"/>
          <w:lang w:val="sk-SK"/>
        </w:rPr>
        <w:tab/>
      </w:r>
      <w:r w:rsidR="00704ED5" w:rsidRPr="001D0A89">
        <w:rPr>
          <w:rFonts w:ascii="Arial" w:hAnsi="Arial" w:cs="Arial"/>
          <w:sz w:val="22"/>
          <w:szCs w:val="22"/>
          <w:lang w:val="sk-SK"/>
        </w:rPr>
        <w:t xml:space="preserve"> </w:t>
      </w:r>
      <w:r w:rsidR="00E41E95" w:rsidRPr="001D0A89">
        <w:rPr>
          <w:rFonts w:ascii="Arial" w:hAnsi="Arial" w:cs="Arial"/>
          <w:sz w:val="22"/>
          <w:szCs w:val="22"/>
          <w:lang w:val="sk-SK"/>
        </w:rPr>
        <w:t xml:space="preserve"> </w:t>
      </w:r>
      <w:r w:rsidR="00E41E95" w:rsidRPr="001D0A89">
        <w:rPr>
          <w:rFonts w:ascii="Arial" w:hAnsi="Arial" w:cs="Arial"/>
          <w:sz w:val="22"/>
          <w:szCs w:val="22"/>
          <w:lang w:val="sk-SK"/>
        </w:rPr>
        <w:tab/>
        <w:t xml:space="preserve"> </w:t>
      </w:r>
      <w:r w:rsidR="00E41E95" w:rsidRPr="001D0A89">
        <w:rPr>
          <w:rFonts w:ascii="Arial" w:hAnsi="Arial" w:cs="Arial"/>
          <w:sz w:val="22"/>
          <w:szCs w:val="22"/>
          <w:lang w:val="sk-SK"/>
        </w:rPr>
        <w:tab/>
      </w:r>
    </w:p>
    <w:p w14:paraId="610C81DB" w14:textId="58775797" w:rsidR="00E41E95" w:rsidRPr="001D0A89" w:rsidRDefault="00D5581B" w:rsidP="00E41E95">
      <w:pPr>
        <w:pStyle w:val="Zkladntext21"/>
        <w:keepNext/>
        <w:keepLines/>
        <w:tabs>
          <w:tab w:val="left" w:pos="426"/>
          <w:tab w:val="left" w:pos="2127"/>
        </w:tabs>
        <w:rPr>
          <w:rStyle w:val="ra"/>
          <w:rFonts w:ascii="Arial" w:hAnsi="Arial" w:cs="Arial"/>
          <w:sz w:val="22"/>
          <w:szCs w:val="22"/>
        </w:rPr>
      </w:pPr>
      <w:r w:rsidRPr="001D0A89">
        <w:rPr>
          <w:rFonts w:ascii="Arial" w:hAnsi="Arial" w:cs="Arial"/>
          <w:sz w:val="22"/>
          <w:szCs w:val="22"/>
          <w:lang w:val="sk-SK"/>
        </w:rPr>
        <w:tab/>
        <w:t>IČO:</w:t>
      </w:r>
      <w:r w:rsidR="00E41E95" w:rsidRPr="001D0A89">
        <w:rPr>
          <w:rFonts w:ascii="Arial" w:hAnsi="Arial" w:cs="Arial"/>
          <w:sz w:val="22"/>
          <w:szCs w:val="22"/>
          <w:lang w:val="sk-SK"/>
        </w:rPr>
        <w:tab/>
      </w:r>
      <w:r w:rsidR="00E41E95" w:rsidRPr="001D0A89">
        <w:rPr>
          <w:rFonts w:ascii="Arial" w:hAnsi="Arial" w:cs="Arial"/>
          <w:sz w:val="22"/>
          <w:szCs w:val="22"/>
          <w:lang w:val="sk-SK"/>
        </w:rPr>
        <w:tab/>
        <w:t xml:space="preserve"> </w:t>
      </w:r>
    </w:p>
    <w:p w14:paraId="7BA9D470" w14:textId="664DE536" w:rsidR="00704ED5" w:rsidRPr="001D0A89" w:rsidRDefault="00E41E95" w:rsidP="00E41E95">
      <w:pPr>
        <w:pStyle w:val="Zkladntext21"/>
        <w:keepNext/>
        <w:keepLines/>
        <w:tabs>
          <w:tab w:val="left" w:pos="426"/>
          <w:tab w:val="left" w:pos="2127"/>
        </w:tabs>
        <w:rPr>
          <w:rFonts w:ascii="Arial" w:hAnsi="Arial" w:cs="Arial"/>
          <w:sz w:val="22"/>
          <w:szCs w:val="22"/>
          <w:lang w:val="sk-SK"/>
        </w:rPr>
      </w:pPr>
      <w:r w:rsidRPr="001D0A89">
        <w:rPr>
          <w:rStyle w:val="ra"/>
          <w:rFonts w:ascii="Arial" w:hAnsi="Arial" w:cs="Arial"/>
          <w:sz w:val="22"/>
          <w:szCs w:val="22"/>
        </w:rPr>
        <w:tab/>
        <w:t xml:space="preserve">DIČ: </w:t>
      </w:r>
      <w:r w:rsidRPr="001D0A89">
        <w:rPr>
          <w:rStyle w:val="ra"/>
          <w:rFonts w:ascii="Arial" w:hAnsi="Arial" w:cs="Arial"/>
          <w:sz w:val="22"/>
          <w:szCs w:val="22"/>
        </w:rPr>
        <w:tab/>
      </w:r>
      <w:r w:rsidRPr="001D0A89">
        <w:rPr>
          <w:rStyle w:val="ra"/>
          <w:rFonts w:ascii="Arial" w:hAnsi="Arial" w:cs="Arial"/>
          <w:sz w:val="22"/>
          <w:szCs w:val="22"/>
        </w:rPr>
        <w:tab/>
        <w:t xml:space="preserve">  </w:t>
      </w:r>
      <w:r w:rsidR="00D5581B" w:rsidRPr="001D0A89">
        <w:rPr>
          <w:rFonts w:ascii="Arial" w:hAnsi="Arial" w:cs="Arial"/>
          <w:sz w:val="22"/>
          <w:szCs w:val="22"/>
          <w:lang w:val="sk-SK"/>
        </w:rPr>
        <w:t xml:space="preserve"> </w:t>
      </w:r>
      <w:r w:rsidR="00D5581B" w:rsidRPr="001D0A89">
        <w:rPr>
          <w:rFonts w:ascii="Arial" w:hAnsi="Arial" w:cs="Arial"/>
          <w:sz w:val="22"/>
          <w:szCs w:val="22"/>
          <w:lang w:val="sk-SK"/>
        </w:rPr>
        <w:tab/>
      </w:r>
      <w:r w:rsidR="00D5581B" w:rsidRPr="001D0A89">
        <w:rPr>
          <w:rFonts w:ascii="Arial" w:hAnsi="Arial" w:cs="Arial"/>
          <w:sz w:val="22"/>
          <w:szCs w:val="22"/>
          <w:lang w:val="sk-SK"/>
        </w:rPr>
        <w:tab/>
      </w:r>
      <w:r w:rsidR="00D5581B" w:rsidRPr="001D0A89">
        <w:rPr>
          <w:rFonts w:ascii="Arial" w:hAnsi="Arial" w:cs="Arial"/>
          <w:sz w:val="22"/>
          <w:szCs w:val="22"/>
          <w:lang w:val="sk-SK"/>
        </w:rPr>
        <w:tab/>
      </w:r>
      <w:r w:rsidR="0060069E" w:rsidRPr="001D0A89">
        <w:rPr>
          <w:rFonts w:ascii="Arial" w:hAnsi="Arial" w:cs="Arial"/>
          <w:sz w:val="22"/>
          <w:szCs w:val="22"/>
          <w:lang w:val="sk-SK"/>
        </w:rPr>
        <w:t xml:space="preserve">       </w:t>
      </w:r>
      <w:r w:rsidR="006E2DEB" w:rsidRPr="001D0A89">
        <w:rPr>
          <w:rFonts w:ascii="Arial" w:hAnsi="Arial" w:cs="Arial"/>
          <w:sz w:val="22"/>
          <w:szCs w:val="22"/>
          <w:lang w:val="sk-SK"/>
        </w:rPr>
        <w:t xml:space="preserve"> </w:t>
      </w:r>
      <w:r w:rsidR="00D5581B" w:rsidRPr="001D0A89">
        <w:rPr>
          <w:rFonts w:ascii="Arial" w:hAnsi="Arial" w:cs="Arial"/>
          <w:sz w:val="22"/>
          <w:szCs w:val="22"/>
          <w:lang w:val="sk-SK"/>
        </w:rPr>
        <w:tab/>
      </w:r>
      <w:r w:rsidR="00704ED5" w:rsidRPr="001D0A89">
        <w:rPr>
          <w:rFonts w:ascii="Arial" w:hAnsi="Arial" w:cs="Arial"/>
          <w:sz w:val="22"/>
          <w:szCs w:val="22"/>
          <w:lang w:val="sk-SK"/>
        </w:rPr>
        <w:tab/>
      </w:r>
      <w:r w:rsidR="00704ED5" w:rsidRPr="001D0A89">
        <w:rPr>
          <w:rFonts w:ascii="Arial" w:hAnsi="Arial" w:cs="Arial"/>
          <w:sz w:val="22"/>
          <w:szCs w:val="22"/>
          <w:lang w:val="sk-SK"/>
        </w:rPr>
        <w:tab/>
      </w:r>
      <w:r w:rsidR="00704ED5" w:rsidRPr="001D0A89">
        <w:rPr>
          <w:rFonts w:ascii="Arial" w:hAnsi="Arial" w:cs="Arial"/>
          <w:sz w:val="22"/>
          <w:szCs w:val="22"/>
          <w:lang w:val="sk-SK"/>
        </w:rPr>
        <w:tab/>
        <w:t xml:space="preserve"> </w:t>
      </w:r>
    </w:p>
    <w:p w14:paraId="4A6AF7EA" w14:textId="7E0222CF" w:rsidR="00D5581B" w:rsidRPr="001D0A89" w:rsidRDefault="00D5581B" w:rsidP="00847ED5">
      <w:pPr>
        <w:pStyle w:val="Zkladntext21"/>
        <w:keepNext/>
        <w:keepLines/>
        <w:tabs>
          <w:tab w:val="left" w:pos="426"/>
          <w:tab w:val="left" w:pos="851"/>
          <w:tab w:val="left" w:pos="1276"/>
          <w:tab w:val="left" w:pos="1701"/>
        </w:tabs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ab/>
        <w:t xml:space="preserve">IBAN:    </w:t>
      </w:r>
      <w:r w:rsidR="00E41E95" w:rsidRPr="001D0A89">
        <w:rPr>
          <w:rFonts w:ascii="Arial" w:hAnsi="Arial" w:cs="Arial"/>
          <w:sz w:val="22"/>
          <w:szCs w:val="22"/>
          <w:lang w:val="sk-SK"/>
        </w:rPr>
        <w:tab/>
      </w:r>
      <w:r w:rsidR="00E41E95" w:rsidRPr="001D0A89">
        <w:rPr>
          <w:rFonts w:ascii="Arial" w:hAnsi="Arial" w:cs="Arial"/>
          <w:sz w:val="22"/>
          <w:szCs w:val="22"/>
          <w:lang w:val="sk-SK"/>
        </w:rPr>
        <w:tab/>
      </w:r>
      <w:r w:rsidR="00E41E95" w:rsidRPr="001D0A89">
        <w:rPr>
          <w:rFonts w:ascii="Arial" w:hAnsi="Arial" w:cs="Arial"/>
          <w:sz w:val="22"/>
          <w:szCs w:val="22"/>
          <w:lang w:val="sk-SK"/>
        </w:rPr>
        <w:tab/>
      </w:r>
      <w:r w:rsidR="00E41E95" w:rsidRPr="001D0A89">
        <w:rPr>
          <w:rFonts w:ascii="Arial" w:hAnsi="Arial" w:cs="Arial"/>
          <w:sz w:val="22"/>
          <w:szCs w:val="22"/>
          <w:lang w:val="sk-SK"/>
        </w:rPr>
        <w:tab/>
      </w:r>
      <w:r w:rsidRPr="001D0A89">
        <w:rPr>
          <w:rFonts w:ascii="Arial" w:hAnsi="Arial" w:cs="Arial"/>
          <w:sz w:val="22"/>
          <w:szCs w:val="22"/>
          <w:lang w:val="sk-SK"/>
        </w:rPr>
        <w:t xml:space="preserve">        </w:t>
      </w:r>
      <w:r w:rsidR="0060069E" w:rsidRPr="001D0A89">
        <w:rPr>
          <w:rFonts w:ascii="Arial" w:hAnsi="Arial" w:cs="Arial"/>
          <w:sz w:val="22"/>
          <w:szCs w:val="22"/>
          <w:lang w:val="sk-SK"/>
        </w:rPr>
        <w:t xml:space="preserve">       </w:t>
      </w:r>
      <w:r w:rsidRPr="001D0A89">
        <w:rPr>
          <w:rFonts w:ascii="Arial" w:hAnsi="Arial" w:cs="Arial"/>
          <w:sz w:val="22"/>
          <w:szCs w:val="22"/>
          <w:lang w:val="sk-SK"/>
        </w:rPr>
        <w:t xml:space="preserve">            </w:t>
      </w:r>
      <w:r w:rsidRPr="001D0A89">
        <w:rPr>
          <w:rFonts w:ascii="Arial" w:hAnsi="Arial" w:cs="Arial"/>
          <w:sz w:val="22"/>
          <w:szCs w:val="22"/>
          <w:lang w:val="sk-SK"/>
        </w:rPr>
        <w:tab/>
      </w:r>
      <w:r w:rsidRPr="001D0A89">
        <w:rPr>
          <w:rFonts w:ascii="Arial" w:hAnsi="Arial" w:cs="Arial"/>
          <w:sz w:val="22"/>
          <w:szCs w:val="22"/>
          <w:lang w:val="sk-SK"/>
        </w:rPr>
        <w:tab/>
      </w:r>
    </w:p>
    <w:p w14:paraId="65330B66" w14:textId="790BF822" w:rsidR="00D5581B" w:rsidRPr="001D0A89" w:rsidRDefault="00D5581B" w:rsidP="004A7FDB">
      <w:pPr>
        <w:pStyle w:val="Zkladntext21"/>
        <w:keepNext/>
        <w:keepLines/>
        <w:tabs>
          <w:tab w:val="left" w:pos="426"/>
          <w:tab w:val="left" w:pos="851"/>
          <w:tab w:val="left" w:pos="1276"/>
          <w:tab w:val="left" w:pos="1701"/>
        </w:tabs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ab/>
        <w:t xml:space="preserve"> </w:t>
      </w:r>
    </w:p>
    <w:p w14:paraId="72493932" w14:textId="78C168D0" w:rsidR="00D5581B" w:rsidRPr="001D0A89" w:rsidRDefault="00D5581B" w:rsidP="00E85363">
      <w:pPr>
        <w:keepNext/>
        <w:keepLines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 xml:space="preserve">   (ďalej len „</w:t>
      </w:r>
      <w:r w:rsidR="004A7FDB">
        <w:rPr>
          <w:rFonts w:ascii="Arial" w:hAnsi="Arial" w:cs="Arial"/>
          <w:sz w:val="22"/>
          <w:szCs w:val="22"/>
          <w:lang w:val="sk-SK"/>
        </w:rPr>
        <w:t>zhotoviteľ</w:t>
      </w:r>
      <w:r w:rsidRPr="001D0A89">
        <w:rPr>
          <w:rFonts w:ascii="Arial" w:hAnsi="Arial" w:cs="Arial"/>
          <w:sz w:val="22"/>
          <w:szCs w:val="22"/>
          <w:lang w:val="sk-SK"/>
        </w:rPr>
        <w:t xml:space="preserve">“) </w:t>
      </w:r>
    </w:p>
    <w:p w14:paraId="7E2417A4" w14:textId="77777777" w:rsidR="00E85363" w:rsidRPr="001D0A89" w:rsidRDefault="00E85363" w:rsidP="00E85363">
      <w:pPr>
        <w:keepNext/>
        <w:keepLines/>
        <w:jc w:val="both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49ABDEBF" w14:textId="77777777" w:rsidR="00D5581B" w:rsidRPr="001D0A89" w:rsidRDefault="00D5581B" w:rsidP="00847ED5">
      <w:pPr>
        <w:pStyle w:val="Bezriadkovania"/>
        <w:ind w:left="360"/>
        <w:jc w:val="center"/>
        <w:rPr>
          <w:rFonts w:ascii="Arial" w:hAnsi="Arial" w:cs="Arial"/>
          <w:b/>
          <w:bCs/>
          <w:lang w:val="sk-SK"/>
        </w:rPr>
      </w:pPr>
      <w:r w:rsidRPr="001D0A89">
        <w:rPr>
          <w:rFonts w:ascii="Arial" w:hAnsi="Arial" w:cs="Arial"/>
          <w:b/>
          <w:bCs/>
          <w:lang w:val="sk-SK"/>
        </w:rPr>
        <w:t>II.</w:t>
      </w:r>
    </w:p>
    <w:p w14:paraId="618D1C14" w14:textId="77777777" w:rsidR="00D5581B" w:rsidRPr="001D0A89" w:rsidRDefault="00D5581B" w:rsidP="00BC6A0F">
      <w:pPr>
        <w:pStyle w:val="Bezriadkovania"/>
        <w:jc w:val="center"/>
        <w:rPr>
          <w:rFonts w:ascii="Arial" w:hAnsi="Arial" w:cs="Arial"/>
          <w:b/>
          <w:bCs/>
          <w:lang w:val="sk-SK"/>
        </w:rPr>
      </w:pPr>
      <w:r w:rsidRPr="001D0A89">
        <w:rPr>
          <w:rFonts w:ascii="Arial" w:hAnsi="Arial" w:cs="Arial"/>
          <w:b/>
          <w:bCs/>
          <w:lang w:val="sk-SK"/>
        </w:rPr>
        <w:t>Predmet zmluvy</w:t>
      </w:r>
    </w:p>
    <w:p w14:paraId="7D7B0B2C" w14:textId="77777777" w:rsidR="00D5581B" w:rsidRPr="001D0A89" w:rsidRDefault="00D5581B" w:rsidP="00BC6A0F">
      <w:pPr>
        <w:pStyle w:val="Bezriadkovania"/>
        <w:jc w:val="center"/>
        <w:rPr>
          <w:rFonts w:ascii="Arial" w:hAnsi="Arial" w:cs="Arial"/>
          <w:b/>
          <w:bCs/>
          <w:lang w:val="sk-SK"/>
        </w:rPr>
      </w:pPr>
    </w:p>
    <w:p w14:paraId="74688401" w14:textId="77777777" w:rsidR="00D5581B" w:rsidRPr="001D0A89" w:rsidRDefault="00D5581B" w:rsidP="00A62F8C">
      <w:pPr>
        <w:pStyle w:val="Zkladntext"/>
        <w:numPr>
          <w:ilvl w:val="0"/>
          <w:numId w:val="10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Zhotoviteľ sa zaväzuje vykonať pre objednávateľa dielo v rozsahu a za podmienok dohodnutých v tejto zmluve.</w:t>
      </w:r>
    </w:p>
    <w:p w14:paraId="07816BF8" w14:textId="5EFE0CA1" w:rsidR="00D5581B" w:rsidRPr="001161EE" w:rsidRDefault="00D5581B" w:rsidP="00A62F8C">
      <w:pPr>
        <w:pStyle w:val="Zkladntext3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1D0A89">
        <w:rPr>
          <w:rFonts w:ascii="Arial" w:hAnsi="Arial" w:cs="Arial"/>
          <w:sz w:val="22"/>
          <w:szCs w:val="22"/>
        </w:rPr>
        <w:t>Objednávateľ sa zaväzuje prevziať riadne dokončené dielo v rozsahu a za podmienok dohodnutých v tejto zmluve, zaplatiť dohodnutú cenu za dielo a poskytnúť potrebnú súčinnosť.</w:t>
      </w:r>
      <w:r w:rsidR="00B4519D" w:rsidRPr="001D0A89">
        <w:rPr>
          <w:rFonts w:ascii="Arial" w:hAnsi="Arial" w:cs="Arial"/>
          <w:sz w:val="22"/>
          <w:szCs w:val="22"/>
        </w:rPr>
        <w:t xml:space="preserve"> </w:t>
      </w:r>
      <w:r w:rsidRPr="001D0A89">
        <w:rPr>
          <w:rFonts w:ascii="Arial" w:hAnsi="Arial" w:cs="Arial"/>
          <w:sz w:val="22"/>
          <w:szCs w:val="22"/>
        </w:rPr>
        <w:t>Predmetom plnenia tejto zmluvy je zhotovenie nasledovného diela:</w:t>
      </w:r>
      <w:r w:rsidR="00B4519D" w:rsidRPr="001D0A89">
        <w:rPr>
          <w:rFonts w:ascii="Arial" w:hAnsi="Arial" w:cs="Arial"/>
          <w:sz w:val="22"/>
          <w:szCs w:val="22"/>
        </w:rPr>
        <w:t xml:space="preserve"> </w:t>
      </w:r>
      <w:r w:rsidR="00A62F8C">
        <w:rPr>
          <w:rFonts w:ascii="Arial" w:hAnsi="Arial" w:cs="Arial"/>
          <w:sz w:val="22"/>
          <w:szCs w:val="22"/>
        </w:rPr>
        <w:t>VÝSTAVBA ŠPORTOVÉHO AREÁLU V MESTE PIEŠŤANY</w:t>
      </w:r>
      <w:r w:rsidR="00DC78ED" w:rsidRPr="001D0A89">
        <w:rPr>
          <w:rFonts w:ascii="Arial" w:hAnsi="Arial" w:cs="Arial"/>
          <w:sz w:val="22"/>
          <w:szCs w:val="22"/>
        </w:rPr>
        <w:t xml:space="preserve">, miesto dodania: </w:t>
      </w:r>
      <w:r w:rsidR="005F481C">
        <w:rPr>
          <w:rFonts w:ascii="Arial" w:hAnsi="Arial" w:cs="Arial"/>
          <w:sz w:val="22"/>
          <w:szCs w:val="22"/>
        </w:rPr>
        <w:t xml:space="preserve">Mesto </w:t>
      </w:r>
      <w:r w:rsidR="00A62F8C">
        <w:rPr>
          <w:rFonts w:ascii="Arial" w:hAnsi="Arial" w:cs="Arial"/>
          <w:sz w:val="22"/>
          <w:szCs w:val="22"/>
        </w:rPr>
        <w:t>Piešťany</w:t>
      </w:r>
      <w:r w:rsidR="005F481C">
        <w:rPr>
          <w:rFonts w:ascii="Arial" w:hAnsi="Arial" w:cs="Arial"/>
          <w:sz w:val="22"/>
          <w:szCs w:val="22"/>
        </w:rPr>
        <w:t>.</w:t>
      </w:r>
    </w:p>
    <w:p w14:paraId="0B17BEAC" w14:textId="77777777" w:rsidR="00D5581B" w:rsidRPr="001D0A89" w:rsidRDefault="00D5581B" w:rsidP="001161EE">
      <w:pPr>
        <w:pStyle w:val="Zkladntext"/>
        <w:numPr>
          <w:ilvl w:val="0"/>
          <w:numId w:val="10"/>
        </w:numPr>
        <w:tabs>
          <w:tab w:val="clear" w:pos="993"/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Zhotoviteľ sa bude riadiť východiskovými podkladmi objednávateľa, zápismi a dohodami zmluvných strán a bude realizovať dielo v súlade s právnymi predpismi, normami a smernicami, ktoré sú platné v Slovenskej republike.</w:t>
      </w:r>
    </w:p>
    <w:p w14:paraId="37E815F5" w14:textId="41D3A5B5" w:rsidR="00037892" w:rsidRDefault="00D5581B" w:rsidP="001161EE">
      <w:pPr>
        <w:pStyle w:val="Zkladntext"/>
        <w:numPr>
          <w:ilvl w:val="0"/>
          <w:numId w:val="10"/>
        </w:numPr>
        <w:tabs>
          <w:tab w:val="clear" w:pos="993"/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C34231">
        <w:rPr>
          <w:rFonts w:ascii="Arial" w:hAnsi="Arial" w:cs="Arial"/>
          <w:sz w:val="22"/>
          <w:szCs w:val="22"/>
          <w:lang w:val="sk-SK"/>
        </w:rPr>
        <w:t>Objednávateľ sa zaväzuje za zhotovené dielo, resp. odovzdané dielo podľa tejto zmluvy zaplatiť zhotoviteľovi cenu diela za podmienok uvedených v č</w:t>
      </w:r>
      <w:r w:rsidR="00A62E70" w:rsidRPr="00C34231">
        <w:rPr>
          <w:rFonts w:ascii="Arial" w:hAnsi="Arial" w:cs="Arial"/>
          <w:sz w:val="22"/>
          <w:szCs w:val="22"/>
          <w:lang w:val="sk-SK"/>
        </w:rPr>
        <w:t>l</w:t>
      </w:r>
      <w:r w:rsidRPr="00C34231">
        <w:rPr>
          <w:rFonts w:ascii="Arial" w:hAnsi="Arial" w:cs="Arial"/>
          <w:sz w:val="22"/>
          <w:szCs w:val="22"/>
          <w:lang w:val="sk-SK"/>
        </w:rPr>
        <w:t>. IV. tejto zmluvy.</w:t>
      </w:r>
    </w:p>
    <w:p w14:paraId="738E1006" w14:textId="52E17C35" w:rsidR="00C34231" w:rsidRPr="00C34231" w:rsidRDefault="00C34231" w:rsidP="001161EE">
      <w:pPr>
        <w:pStyle w:val="Zkladntext"/>
        <w:numPr>
          <w:ilvl w:val="0"/>
          <w:numId w:val="10"/>
        </w:numPr>
        <w:tabs>
          <w:tab w:val="clear" w:pos="993"/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Dielo sa bude realizovať len v prípade úspechu žiadosti objednávateľa v rámci príslušnej výzvy Fondu na podporu športu</w:t>
      </w:r>
      <w:r w:rsidR="00E461F5">
        <w:rPr>
          <w:rFonts w:ascii="Arial" w:hAnsi="Arial" w:cs="Arial"/>
          <w:sz w:val="22"/>
          <w:szCs w:val="22"/>
          <w:lang w:val="sk-SK"/>
        </w:rPr>
        <w:t xml:space="preserve"> alebo inej grantovej schémy.</w:t>
      </w:r>
    </w:p>
    <w:p w14:paraId="3505DFDF" w14:textId="77777777" w:rsidR="004A7FDB" w:rsidRPr="001D0A89" w:rsidRDefault="004A7FDB" w:rsidP="004A7FDB">
      <w:pPr>
        <w:pStyle w:val="Zkladntext"/>
        <w:tabs>
          <w:tab w:val="clear" w:pos="993"/>
          <w:tab w:val="left" w:pos="426"/>
        </w:tabs>
        <w:spacing w:line="240" w:lineRule="auto"/>
        <w:jc w:val="both"/>
        <w:rPr>
          <w:rFonts w:ascii="Arial" w:hAnsi="Arial" w:cs="Arial"/>
          <w:sz w:val="22"/>
          <w:szCs w:val="22"/>
          <w:lang w:val="sk-SK"/>
        </w:rPr>
      </w:pPr>
    </w:p>
    <w:p w14:paraId="39A4C021" w14:textId="77777777" w:rsidR="00D5581B" w:rsidRPr="001D0A89" w:rsidRDefault="00D5581B" w:rsidP="00D945E0">
      <w:pPr>
        <w:pStyle w:val="Zkladntext"/>
        <w:spacing w:line="240" w:lineRule="auto"/>
        <w:ind w:left="795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>III.</w:t>
      </w:r>
    </w:p>
    <w:p w14:paraId="006B8E3B" w14:textId="77777777" w:rsidR="00D5581B" w:rsidRPr="001D0A89" w:rsidRDefault="00D5581B" w:rsidP="00BC6A0F">
      <w:pPr>
        <w:pStyle w:val="Zkladntext"/>
        <w:spacing w:line="240" w:lineRule="auto"/>
        <w:ind w:left="360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>Čas plnenia</w:t>
      </w:r>
    </w:p>
    <w:p w14:paraId="393C118D" w14:textId="77777777" w:rsidR="00D5581B" w:rsidRPr="001D0A89" w:rsidRDefault="00D5581B" w:rsidP="00BC6A0F">
      <w:pPr>
        <w:pStyle w:val="Zkladntext"/>
        <w:spacing w:line="240" w:lineRule="auto"/>
        <w:ind w:left="360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76CAA8B1" w14:textId="62AA3C60" w:rsidR="00D5581B" w:rsidRPr="004A7FDB" w:rsidRDefault="00D5581B" w:rsidP="004A7FDB">
      <w:pPr>
        <w:pStyle w:val="Zkladntext"/>
        <w:numPr>
          <w:ilvl w:val="0"/>
          <w:numId w:val="11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Termín plnenia predmetu diela tejto zmluvy podľa čl. 2 je nasledovný:</w:t>
      </w:r>
    </w:p>
    <w:p w14:paraId="42105785" w14:textId="6D452136" w:rsidR="00704ED5" w:rsidRPr="001D0A89" w:rsidRDefault="00E85363" w:rsidP="00704ED5">
      <w:pPr>
        <w:pStyle w:val="Zkladntext"/>
        <w:tabs>
          <w:tab w:val="clear" w:pos="993"/>
          <w:tab w:val="left" w:pos="426"/>
        </w:tabs>
        <w:spacing w:line="240" w:lineRule="auto"/>
        <w:ind w:left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 xml:space="preserve">začatia prác: </w:t>
      </w:r>
      <w:r w:rsidR="00BE2AAD" w:rsidRPr="001D0A89">
        <w:rPr>
          <w:rFonts w:ascii="Arial" w:hAnsi="Arial" w:cs="Arial"/>
          <w:sz w:val="22"/>
          <w:szCs w:val="22"/>
          <w:lang w:val="sk-SK"/>
        </w:rPr>
        <w:t xml:space="preserve">do </w:t>
      </w:r>
      <w:r w:rsidR="00B76005" w:rsidRPr="001D0A89">
        <w:rPr>
          <w:rFonts w:ascii="Arial" w:hAnsi="Arial" w:cs="Arial"/>
          <w:sz w:val="22"/>
          <w:szCs w:val="22"/>
          <w:lang w:val="sk-SK"/>
        </w:rPr>
        <w:t>30 dní od prevzatia staveniska</w:t>
      </w:r>
      <w:r w:rsidR="004A7FDB">
        <w:rPr>
          <w:rFonts w:ascii="Arial" w:hAnsi="Arial" w:cs="Arial"/>
          <w:sz w:val="22"/>
          <w:szCs w:val="22"/>
          <w:lang w:val="sk-SK"/>
        </w:rPr>
        <w:t>;</w:t>
      </w:r>
    </w:p>
    <w:p w14:paraId="0847E3EB" w14:textId="66BD9A18" w:rsidR="00D5581B" w:rsidRPr="004A7FDB" w:rsidRDefault="00B76005" w:rsidP="004A7FDB">
      <w:pPr>
        <w:pStyle w:val="Zkladntext"/>
        <w:tabs>
          <w:tab w:val="clear" w:pos="993"/>
          <w:tab w:val="left" w:pos="426"/>
        </w:tabs>
        <w:spacing w:line="240" w:lineRule="auto"/>
        <w:ind w:left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 xml:space="preserve">ukončenie diela: do </w:t>
      </w:r>
      <w:r w:rsidR="00A62F8C">
        <w:rPr>
          <w:rFonts w:ascii="Arial" w:hAnsi="Arial" w:cs="Arial"/>
          <w:sz w:val="22"/>
          <w:szCs w:val="22"/>
          <w:lang w:val="sk-SK"/>
        </w:rPr>
        <w:t>6</w:t>
      </w:r>
      <w:r w:rsidR="001161EE">
        <w:rPr>
          <w:rFonts w:ascii="Arial" w:hAnsi="Arial" w:cs="Arial"/>
          <w:sz w:val="22"/>
          <w:szCs w:val="22"/>
          <w:lang w:val="sk-SK"/>
        </w:rPr>
        <w:t xml:space="preserve"> </w:t>
      </w:r>
      <w:r w:rsidRPr="001D0A89">
        <w:rPr>
          <w:rFonts w:ascii="Arial" w:hAnsi="Arial" w:cs="Arial"/>
          <w:sz w:val="22"/>
          <w:szCs w:val="22"/>
          <w:lang w:val="sk-SK"/>
        </w:rPr>
        <w:t>mesiacov od prevzatia staveniska</w:t>
      </w:r>
      <w:r w:rsidR="004A7FDB">
        <w:rPr>
          <w:rFonts w:ascii="Arial" w:hAnsi="Arial" w:cs="Arial"/>
          <w:sz w:val="22"/>
          <w:szCs w:val="22"/>
          <w:lang w:val="sk-SK"/>
        </w:rPr>
        <w:t>.</w:t>
      </w:r>
    </w:p>
    <w:p w14:paraId="48FF66CB" w14:textId="77777777" w:rsidR="00D5581B" w:rsidRPr="001D0A89" w:rsidRDefault="00D5581B" w:rsidP="00BC6A0F">
      <w:pPr>
        <w:pStyle w:val="Zkladntext"/>
        <w:numPr>
          <w:ilvl w:val="0"/>
          <w:numId w:val="11"/>
        </w:numPr>
        <w:tabs>
          <w:tab w:val="clear" w:pos="993"/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 xml:space="preserve">Zmluvné termíny začatia a ukončenia prác a dodávok budú zmluvnými stranami zmenené len v prípade realizácie prác vo väčšom rozsahu oproti dojednanému predmetu zmluvy a v prípade okolností, ktoré budú brániť zhotoviteľovi v realizácii prác a nebudú zavinené </w:t>
      </w:r>
      <w:r w:rsidRPr="001D0A89">
        <w:rPr>
          <w:rFonts w:ascii="Arial" w:hAnsi="Arial" w:cs="Arial"/>
          <w:sz w:val="22"/>
          <w:szCs w:val="22"/>
          <w:lang w:val="sk-SK"/>
        </w:rPr>
        <w:lastRenderedPageBreak/>
        <w:t>zhotoviteľom resp. budú na strane objednávateľa. Medzi okolnosti brániace zhotoviteľovi v začatí realizácie prác ako aj realizácii samotnej patria najmä:</w:t>
      </w:r>
    </w:p>
    <w:p w14:paraId="09174AF9" w14:textId="77777777" w:rsidR="00D5581B" w:rsidRPr="001D0A89" w:rsidRDefault="00A62E70" w:rsidP="00CB381F">
      <w:pPr>
        <w:pStyle w:val="Zkladntext"/>
        <w:numPr>
          <w:ilvl w:val="0"/>
          <w:numId w:val="29"/>
        </w:numPr>
        <w:tabs>
          <w:tab w:val="clear" w:pos="993"/>
          <w:tab w:val="left" w:pos="426"/>
        </w:tabs>
        <w:spacing w:line="240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v</w:t>
      </w:r>
      <w:r w:rsidR="00D5581B" w:rsidRPr="001D0A89">
        <w:rPr>
          <w:rFonts w:ascii="Arial" w:hAnsi="Arial" w:cs="Arial"/>
          <w:sz w:val="22"/>
          <w:szCs w:val="22"/>
          <w:lang w:val="sk-SK"/>
        </w:rPr>
        <w:t>yššia moc (najmä vojna, mobilizácia, živelné pohromy, vplyv počasia atď.),</w:t>
      </w:r>
    </w:p>
    <w:p w14:paraId="5DA3E209" w14:textId="77777777" w:rsidR="00D5581B" w:rsidRPr="001D0A89" w:rsidRDefault="00A62E70" w:rsidP="00CB381F">
      <w:pPr>
        <w:pStyle w:val="Zkladntext"/>
        <w:numPr>
          <w:ilvl w:val="0"/>
          <w:numId w:val="29"/>
        </w:numPr>
        <w:tabs>
          <w:tab w:val="clear" w:pos="993"/>
          <w:tab w:val="left" w:pos="426"/>
        </w:tabs>
        <w:spacing w:line="240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p</w:t>
      </w:r>
      <w:r w:rsidR="00D5581B" w:rsidRPr="001D0A89">
        <w:rPr>
          <w:rFonts w:ascii="Arial" w:hAnsi="Arial" w:cs="Arial"/>
          <w:sz w:val="22"/>
          <w:szCs w:val="22"/>
          <w:lang w:val="sk-SK"/>
        </w:rPr>
        <w:t>ríkazy, zákazy a obmedzenia vydané štátnymi orgánmi alebo miestnymi správnymi orgánmi, ak neboli vyvolané konaním alebo nekonaním zhotoviteľa,</w:t>
      </w:r>
    </w:p>
    <w:p w14:paraId="73235A38" w14:textId="77777777" w:rsidR="00D5581B" w:rsidRPr="001D0A89" w:rsidRDefault="00A62E70" w:rsidP="00CB381F">
      <w:pPr>
        <w:pStyle w:val="Zkladntext"/>
        <w:numPr>
          <w:ilvl w:val="0"/>
          <w:numId w:val="29"/>
        </w:numPr>
        <w:tabs>
          <w:tab w:val="clear" w:pos="993"/>
          <w:tab w:val="left" w:pos="426"/>
        </w:tabs>
        <w:spacing w:line="240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n</w:t>
      </w:r>
      <w:r w:rsidR="00D5581B" w:rsidRPr="001D0A89">
        <w:rPr>
          <w:rFonts w:ascii="Arial" w:hAnsi="Arial" w:cs="Arial"/>
          <w:sz w:val="22"/>
          <w:szCs w:val="22"/>
          <w:lang w:val="sk-SK"/>
        </w:rPr>
        <w:t>eposkytnutie včasnej súčinnosti objednávateľa alebo v prípade omeškania objednávateľa so zaplatením zálohovej platby v zmysle čl. IV. tejto zmluvy,</w:t>
      </w:r>
    </w:p>
    <w:p w14:paraId="2E490637" w14:textId="77777777" w:rsidR="00D5581B" w:rsidRPr="001D0A89" w:rsidRDefault="00A62E70" w:rsidP="00CB381F">
      <w:pPr>
        <w:pStyle w:val="Zkladntext"/>
        <w:numPr>
          <w:ilvl w:val="0"/>
          <w:numId w:val="29"/>
        </w:numPr>
        <w:tabs>
          <w:tab w:val="clear" w:pos="993"/>
          <w:tab w:val="left" w:pos="426"/>
        </w:tabs>
        <w:spacing w:line="240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zm</w:t>
      </w:r>
      <w:r w:rsidR="00D5581B" w:rsidRPr="001D0A89">
        <w:rPr>
          <w:rFonts w:ascii="Arial" w:hAnsi="Arial" w:cs="Arial"/>
          <w:sz w:val="22"/>
          <w:szCs w:val="22"/>
          <w:lang w:val="sk-SK"/>
        </w:rPr>
        <w:t>eny v povahe a rozsahu práce na diele požadovaných objednávateľom, pokiaľ sú takého rozsahu alebo požadované v takom čase, že môžu mať vplyv na termín ukončenia prác</w:t>
      </w:r>
      <w:r w:rsidRPr="001D0A89">
        <w:rPr>
          <w:rFonts w:ascii="Arial" w:hAnsi="Arial" w:cs="Arial"/>
          <w:sz w:val="22"/>
          <w:szCs w:val="22"/>
          <w:lang w:val="sk-SK"/>
        </w:rPr>
        <w:t>.</w:t>
      </w:r>
    </w:p>
    <w:p w14:paraId="428026CD" w14:textId="77777777" w:rsidR="003D79B9" w:rsidRPr="001D0A89" w:rsidRDefault="00A62E70" w:rsidP="001161EE">
      <w:pPr>
        <w:pStyle w:val="Zkladntext"/>
        <w:numPr>
          <w:ilvl w:val="0"/>
          <w:numId w:val="11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O</w:t>
      </w:r>
      <w:r w:rsidR="00D5581B" w:rsidRPr="001D0A89">
        <w:rPr>
          <w:rFonts w:ascii="Arial" w:hAnsi="Arial" w:cs="Arial"/>
          <w:sz w:val="22"/>
          <w:szCs w:val="22"/>
          <w:lang w:val="sk-SK"/>
        </w:rPr>
        <w:t>bjednávateľ sa zaväzuje ku dňu začatia realizácie prác v zmysle bodu 1 tohto článku, odovzdať zhotoviteľovi priestor (miesto realizácie diela), na ktorom sa majú realizovať práce v takom stave, aby ten mohol bez akýchkoľvek prekážok pristúpiť k začatiu prác. V prípade, že sa tak nestane alebo ak nastanú iné okolnosti na strane objednávateľa brániace začatiu prác, posúva sa dohodnutý termín začatia prác o čas, pre ktorý zhotoviteľ nemohol začať s výkonom dohodnutých prác.</w:t>
      </w:r>
    </w:p>
    <w:p w14:paraId="495D5080" w14:textId="77777777" w:rsidR="00D5581B" w:rsidRPr="001D0A89" w:rsidRDefault="00D5581B" w:rsidP="001161EE">
      <w:pPr>
        <w:pStyle w:val="Zkladntext"/>
        <w:numPr>
          <w:ilvl w:val="0"/>
          <w:numId w:val="11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 xml:space="preserve">Objednávateľ umožní zhotoviteľovi prístup na stavenisko, pripojenie na elektrickú energiu a vodovodnú prípojku. Zároveň vyčlení priestor, na ktorý bude môcť zhotoviteľ vyraďovať nepoužitý materiál alebo iný odpad. </w:t>
      </w:r>
    </w:p>
    <w:p w14:paraId="1BE62A06" w14:textId="77777777" w:rsidR="00D5581B" w:rsidRPr="001D0A89" w:rsidRDefault="00D5581B" w:rsidP="001161EE">
      <w:pPr>
        <w:pStyle w:val="Zkladntext"/>
        <w:numPr>
          <w:ilvl w:val="0"/>
          <w:numId w:val="11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Ak nastanú okolnosti uvedené v bode 2, 3 a 4 tohto článku, nenesie zhotoviteľ za nedodržanie termínu ukončenia prác žiadnu zodpovednosť a objednávateľ voči nemu nemôže uplatňovať žiadne sankcie.</w:t>
      </w:r>
    </w:p>
    <w:p w14:paraId="67E6F4C1" w14:textId="77777777" w:rsidR="00D5581B" w:rsidRPr="001D0A89" w:rsidRDefault="00D5581B" w:rsidP="005F7CB5">
      <w:pPr>
        <w:pStyle w:val="Zkladntext"/>
        <w:tabs>
          <w:tab w:val="clear" w:pos="993"/>
          <w:tab w:val="left" w:pos="426"/>
        </w:tabs>
        <w:spacing w:line="240" w:lineRule="auto"/>
        <w:ind w:left="75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22488262" w14:textId="77777777" w:rsidR="00D5581B" w:rsidRPr="001D0A89" w:rsidRDefault="00D5581B" w:rsidP="005F7CB5">
      <w:pPr>
        <w:pStyle w:val="Zkladntext"/>
        <w:tabs>
          <w:tab w:val="clear" w:pos="993"/>
          <w:tab w:val="left" w:pos="426"/>
        </w:tabs>
        <w:spacing w:line="240" w:lineRule="auto"/>
        <w:ind w:left="75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>IV.</w:t>
      </w:r>
    </w:p>
    <w:p w14:paraId="52BE9D27" w14:textId="77777777" w:rsidR="00D5581B" w:rsidRPr="001D0A89" w:rsidRDefault="00D5581B" w:rsidP="00BC6A0F">
      <w:pPr>
        <w:pStyle w:val="Zkladntext"/>
        <w:tabs>
          <w:tab w:val="clear" w:pos="993"/>
          <w:tab w:val="left" w:pos="426"/>
        </w:tabs>
        <w:spacing w:line="240" w:lineRule="auto"/>
        <w:ind w:left="360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>Cena diela a platobné podmienky</w:t>
      </w:r>
    </w:p>
    <w:p w14:paraId="759FB9CE" w14:textId="77777777" w:rsidR="00D5581B" w:rsidRPr="001D0A89" w:rsidRDefault="00D5581B" w:rsidP="00BC6A0F">
      <w:pPr>
        <w:pStyle w:val="Zkladntext"/>
        <w:tabs>
          <w:tab w:val="clear" w:pos="993"/>
          <w:tab w:val="left" w:pos="426"/>
        </w:tabs>
        <w:spacing w:line="240" w:lineRule="auto"/>
        <w:ind w:left="360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0BA80F79" w14:textId="7A714A11" w:rsidR="00D5581B" w:rsidRPr="001D0A89" w:rsidRDefault="00D5581B" w:rsidP="001161EE">
      <w:pPr>
        <w:pStyle w:val="Odsekzoznamu"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Cena za zhotovenie predmetu zmluvy v rozsahu podľa čl. II tejto zmluvy je stanovená dohodou zmluvných strán v zmysle zákona NRSR č. 18/1996 Z.</w:t>
      </w:r>
      <w:r w:rsidR="001161EE">
        <w:rPr>
          <w:rFonts w:ascii="Arial" w:hAnsi="Arial" w:cs="Arial"/>
          <w:sz w:val="22"/>
          <w:szCs w:val="22"/>
          <w:lang w:val="sk-SK"/>
        </w:rPr>
        <w:t xml:space="preserve"> </w:t>
      </w:r>
      <w:r w:rsidRPr="001D0A89">
        <w:rPr>
          <w:rFonts w:ascii="Arial" w:hAnsi="Arial" w:cs="Arial"/>
          <w:sz w:val="22"/>
          <w:szCs w:val="22"/>
          <w:lang w:val="sk-SK"/>
        </w:rPr>
        <w:t>z. o cenách v znení neskorších predpisov</w:t>
      </w:r>
      <w:r w:rsidR="00E90CB9" w:rsidRPr="001D0A89">
        <w:rPr>
          <w:rFonts w:ascii="Arial" w:hAnsi="Arial" w:cs="Arial"/>
          <w:sz w:val="22"/>
          <w:szCs w:val="22"/>
          <w:lang w:val="sk-SK"/>
        </w:rPr>
        <w:t>.</w:t>
      </w:r>
      <w:r w:rsidRPr="001D0A89">
        <w:rPr>
          <w:rFonts w:ascii="Arial" w:hAnsi="Arial" w:cs="Arial"/>
          <w:sz w:val="22"/>
          <w:szCs w:val="22"/>
          <w:lang w:val="sk-SK"/>
        </w:rPr>
        <w:t xml:space="preserve"> Cena za vykonané práce je doložená </w:t>
      </w:r>
      <w:proofErr w:type="spellStart"/>
      <w:r w:rsidRPr="001D0A89">
        <w:rPr>
          <w:rFonts w:ascii="Arial" w:hAnsi="Arial" w:cs="Arial"/>
          <w:sz w:val="22"/>
          <w:szCs w:val="22"/>
          <w:lang w:val="sk-SK"/>
        </w:rPr>
        <w:t>položkovitým</w:t>
      </w:r>
      <w:proofErr w:type="spellEnd"/>
      <w:r w:rsidRPr="001D0A89">
        <w:rPr>
          <w:rFonts w:ascii="Arial" w:hAnsi="Arial" w:cs="Arial"/>
          <w:sz w:val="22"/>
          <w:szCs w:val="22"/>
          <w:lang w:val="sk-SK"/>
        </w:rPr>
        <w:t xml:space="preserve"> rozpočtom stavby, ktorý tvorí prílohu tejto zmluvy a je jej neoddeliteľnou súčasťou.</w:t>
      </w:r>
    </w:p>
    <w:p w14:paraId="49663D58" w14:textId="77777777" w:rsidR="00E90CB9" w:rsidRPr="001D0A89" w:rsidRDefault="00E90CB9" w:rsidP="00E90CB9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724C2F22" w14:textId="77777777" w:rsidR="00D5581B" w:rsidRPr="001D0A89" w:rsidRDefault="00D5581B" w:rsidP="00DC63D7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6FB92735" w14:textId="39976293" w:rsidR="00D5581B" w:rsidRPr="001D0A89" w:rsidRDefault="00D5581B" w:rsidP="00D75687">
      <w:pPr>
        <w:pStyle w:val="Odsekzoznamu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 xml:space="preserve">Cena predmetu zmluvy v rozsahu článku II. </w:t>
      </w:r>
      <w:r w:rsidR="001161EE">
        <w:rPr>
          <w:rFonts w:ascii="Arial" w:hAnsi="Arial" w:cs="Arial"/>
          <w:sz w:val="22"/>
          <w:szCs w:val="22"/>
          <w:lang w:val="sk-SK"/>
        </w:rPr>
        <w:t>t</w:t>
      </w:r>
      <w:r w:rsidRPr="001D0A89">
        <w:rPr>
          <w:rFonts w:ascii="Arial" w:hAnsi="Arial" w:cs="Arial"/>
          <w:sz w:val="22"/>
          <w:szCs w:val="22"/>
          <w:lang w:val="sk-SK"/>
        </w:rPr>
        <w:t xml:space="preserve">ejto zmluvy </w:t>
      </w:r>
      <w:r w:rsidR="00A324C1">
        <w:rPr>
          <w:rFonts w:ascii="Arial" w:hAnsi="Arial" w:cs="Arial"/>
          <w:sz w:val="22"/>
          <w:szCs w:val="22"/>
          <w:lang w:val="sk-SK"/>
        </w:rPr>
        <w:t>vzišla z obchodnej verejnej súťaže a je</w:t>
      </w:r>
      <w:r w:rsidRPr="001D0A89">
        <w:rPr>
          <w:rFonts w:ascii="Arial" w:hAnsi="Arial" w:cs="Arial"/>
          <w:sz w:val="22"/>
          <w:szCs w:val="22"/>
          <w:lang w:val="sk-SK"/>
        </w:rPr>
        <w:t xml:space="preserve"> nasledovn</w:t>
      </w:r>
      <w:r w:rsidR="00A324C1">
        <w:rPr>
          <w:rFonts w:ascii="Arial" w:hAnsi="Arial" w:cs="Arial"/>
          <w:sz w:val="22"/>
          <w:szCs w:val="22"/>
          <w:lang w:val="sk-SK"/>
        </w:rPr>
        <w:t>á</w:t>
      </w:r>
      <w:r w:rsidRPr="001D0A89">
        <w:rPr>
          <w:rFonts w:ascii="Arial" w:hAnsi="Arial" w:cs="Arial"/>
          <w:sz w:val="22"/>
          <w:szCs w:val="22"/>
          <w:lang w:val="sk-SK"/>
        </w:rPr>
        <w:t>:</w:t>
      </w:r>
    </w:p>
    <w:p w14:paraId="2D21FFD6" w14:textId="77777777" w:rsidR="00E90CB9" w:rsidRPr="001D0A89" w:rsidRDefault="00E90CB9" w:rsidP="00E90CB9">
      <w:pPr>
        <w:pStyle w:val="Odsekzoznamu"/>
        <w:ind w:left="360"/>
        <w:jc w:val="both"/>
        <w:rPr>
          <w:rFonts w:ascii="Arial" w:hAnsi="Arial" w:cs="Arial"/>
          <w:sz w:val="22"/>
          <w:szCs w:val="22"/>
          <w:lang w:val="sk-SK"/>
        </w:rPr>
      </w:pPr>
    </w:p>
    <w:p w14:paraId="0C6077A8" w14:textId="3F59B965" w:rsidR="00D5581B" w:rsidRPr="001D0A89" w:rsidRDefault="00D5581B" w:rsidP="00E90CB9">
      <w:pPr>
        <w:pStyle w:val="Odsekzoznamu"/>
        <w:ind w:left="360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 xml:space="preserve">cena spolu za všetky práce a dodávky: </w:t>
      </w:r>
      <w:r w:rsidR="00342504" w:rsidRPr="001D0A89">
        <w:rPr>
          <w:rFonts w:ascii="Arial" w:hAnsi="Arial" w:cs="Arial"/>
          <w:b/>
          <w:sz w:val="22"/>
          <w:szCs w:val="22"/>
          <w:lang w:val="sk-SK"/>
        </w:rPr>
        <w:t>XXXXX</w:t>
      </w:r>
      <w:r w:rsidR="00DC5261" w:rsidRPr="001D0A89">
        <w:rPr>
          <w:rFonts w:ascii="Arial" w:hAnsi="Arial" w:cs="Arial"/>
          <w:b/>
          <w:sz w:val="22"/>
          <w:szCs w:val="22"/>
          <w:lang w:val="sk-SK"/>
        </w:rPr>
        <w:t>XX</w:t>
      </w:r>
      <w:r w:rsidR="003D79B9" w:rsidRPr="001D0A89">
        <w:rPr>
          <w:rFonts w:ascii="Arial" w:hAnsi="Arial" w:cs="Arial"/>
          <w:b/>
          <w:sz w:val="22"/>
          <w:szCs w:val="22"/>
          <w:lang w:val="sk-SK"/>
        </w:rPr>
        <w:t xml:space="preserve"> </w:t>
      </w:r>
      <w:r w:rsidR="00A7616F">
        <w:rPr>
          <w:rFonts w:ascii="Arial" w:hAnsi="Arial" w:cs="Arial"/>
          <w:b/>
          <w:sz w:val="22"/>
          <w:szCs w:val="22"/>
          <w:lang w:val="sk-SK"/>
        </w:rPr>
        <w:t>EUR s DPH</w:t>
      </w:r>
    </w:p>
    <w:p w14:paraId="6BDB235F" w14:textId="41A2EF4F" w:rsidR="00D5581B" w:rsidRPr="001D0A89" w:rsidRDefault="00D5581B" w:rsidP="00E90CB9">
      <w:pPr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 xml:space="preserve">      slovom:  </w:t>
      </w:r>
    </w:p>
    <w:p w14:paraId="50E8EE52" w14:textId="77777777" w:rsidR="00D5581B" w:rsidRPr="001D0A89" w:rsidRDefault="00D5581B" w:rsidP="001C2DDA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130B8E8B" w14:textId="3C18F9CF" w:rsidR="00D5581B" w:rsidRPr="001161EE" w:rsidRDefault="00C47809" w:rsidP="00BC6A0F">
      <w:pPr>
        <w:pStyle w:val="Zkladntext"/>
        <w:numPr>
          <w:ilvl w:val="0"/>
          <w:numId w:val="14"/>
        </w:numPr>
        <w:tabs>
          <w:tab w:val="clear" w:pos="993"/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161EE">
        <w:rPr>
          <w:rFonts w:ascii="Arial" w:hAnsi="Arial" w:cs="Arial"/>
          <w:sz w:val="22"/>
          <w:szCs w:val="22"/>
          <w:lang w:val="sk-SK"/>
        </w:rPr>
        <w:t xml:space="preserve">Objednávateľ sa zaväzuje zaplatiť za dielo po ukončení jednotlivých etáp na základe zmluvnými stranami odsúhlaseného súpisu prác, </w:t>
      </w:r>
      <w:r w:rsidR="001D0A89" w:rsidRPr="001161EE">
        <w:rPr>
          <w:rFonts w:ascii="Arial" w:hAnsi="Arial" w:cs="Arial"/>
          <w:sz w:val="22"/>
          <w:szCs w:val="22"/>
          <w:lang w:val="sk-SK"/>
        </w:rPr>
        <w:t>t</w:t>
      </w:r>
      <w:r w:rsidR="001161EE">
        <w:rPr>
          <w:rFonts w:ascii="Arial" w:hAnsi="Arial" w:cs="Arial"/>
          <w:sz w:val="22"/>
          <w:szCs w:val="22"/>
          <w:lang w:val="sk-SK"/>
        </w:rPr>
        <w:t xml:space="preserve">. </w:t>
      </w:r>
      <w:r w:rsidR="001D0A89" w:rsidRPr="001161EE">
        <w:rPr>
          <w:rFonts w:ascii="Arial" w:hAnsi="Arial" w:cs="Arial"/>
          <w:sz w:val="22"/>
          <w:szCs w:val="22"/>
          <w:lang w:val="sk-SK"/>
        </w:rPr>
        <w:t xml:space="preserve">j. </w:t>
      </w:r>
      <w:r w:rsidRPr="001161EE">
        <w:rPr>
          <w:rFonts w:ascii="Arial" w:hAnsi="Arial" w:cs="Arial"/>
          <w:sz w:val="22"/>
          <w:szCs w:val="22"/>
          <w:lang w:val="sk-SK"/>
        </w:rPr>
        <w:t>je možná aj čiastková faktu</w:t>
      </w:r>
      <w:r w:rsidR="00900DE0" w:rsidRPr="001161EE">
        <w:rPr>
          <w:rFonts w:ascii="Arial" w:hAnsi="Arial" w:cs="Arial"/>
          <w:sz w:val="22"/>
          <w:szCs w:val="22"/>
          <w:lang w:val="sk-SK"/>
        </w:rPr>
        <w:t>r</w:t>
      </w:r>
      <w:r w:rsidRPr="001161EE">
        <w:rPr>
          <w:rFonts w:ascii="Arial" w:hAnsi="Arial" w:cs="Arial"/>
          <w:sz w:val="22"/>
          <w:szCs w:val="22"/>
          <w:lang w:val="sk-SK"/>
        </w:rPr>
        <w:t xml:space="preserve">ácia, </w:t>
      </w:r>
    </w:p>
    <w:p w14:paraId="3D681A4D" w14:textId="77777777" w:rsidR="00D5581B" w:rsidRPr="001161EE" w:rsidRDefault="00D5581B" w:rsidP="00BC6A0F">
      <w:pPr>
        <w:pStyle w:val="Zkladntext"/>
        <w:numPr>
          <w:ilvl w:val="0"/>
          <w:numId w:val="14"/>
        </w:numPr>
        <w:tabs>
          <w:tab w:val="clear" w:pos="993"/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161EE">
        <w:rPr>
          <w:rFonts w:ascii="Arial" w:hAnsi="Arial" w:cs="Arial"/>
          <w:sz w:val="22"/>
          <w:szCs w:val="22"/>
          <w:lang w:val="sk-SK"/>
        </w:rPr>
        <w:t>Pre prípad omeškania objednávateľa s úhradou faktúr v zmysle bodu 3, 4 tohto článku sa zmluvné strany dohodli na zmluvnej pokute vo výške 0,05 % z nesplatenej čiastky uvedenej na faktúre za každý deň omeškania.</w:t>
      </w:r>
    </w:p>
    <w:p w14:paraId="5DC5D177" w14:textId="77777777" w:rsidR="00D5581B" w:rsidRPr="001D0A89" w:rsidRDefault="00D5581B" w:rsidP="00BC6A0F">
      <w:pPr>
        <w:pStyle w:val="Zkladntext"/>
        <w:numPr>
          <w:ilvl w:val="0"/>
          <w:numId w:val="14"/>
        </w:numPr>
        <w:tabs>
          <w:tab w:val="clear" w:pos="993"/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Ak zhotoviteľ nesplní svoju povinnosť odovzdať dielo v dohodnutom termíne a nebránili mu v tom okolnosti uvedené v článku III. bod 2, 3, 4 a 5, je objednávateľ oprávnený uplatniť si voči zhotoviteľovi úrok z omeškania vo výške 0,05 % za každý deň omeškania.</w:t>
      </w:r>
    </w:p>
    <w:p w14:paraId="0901A5BD" w14:textId="77777777" w:rsidR="00D5581B" w:rsidRPr="001D0A89" w:rsidRDefault="00D5581B" w:rsidP="00BC6A0F">
      <w:pPr>
        <w:pStyle w:val="Zkladntext"/>
        <w:numPr>
          <w:ilvl w:val="0"/>
          <w:numId w:val="14"/>
        </w:numPr>
        <w:tabs>
          <w:tab w:val="clear" w:pos="993"/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V prípade, že si objednávateľ nesplní svoju povinnosť vyplývajúcu  mu z článku IV. a V. tejto zmluvy, môže zhotoviteľ až do splnenia tejto povinnosti objednávateľom pozastaviť práce a dodávky materiálu.</w:t>
      </w:r>
    </w:p>
    <w:p w14:paraId="1F3FFF88" w14:textId="74D9BBD3" w:rsidR="00D5581B" w:rsidRPr="001D0A89" w:rsidRDefault="00D04C04" w:rsidP="00BC6A0F">
      <w:pPr>
        <w:pStyle w:val="Zkladntext"/>
        <w:numPr>
          <w:ilvl w:val="0"/>
          <w:numId w:val="14"/>
        </w:numPr>
        <w:tabs>
          <w:tab w:val="clear" w:pos="993"/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Naviac práce</w:t>
      </w:r>
      <w:r w:rsidR="00D5581B" w:rsidRPr="001D0A89">
        <w:rPr>
          <w:rFonts w:ascii="Arial" w:hAnsi="Arial" w:cs="Arial"/>
          <w:sz w:val="22"/>
          <w:szCs w:val="22"/>
          <w:lang w:val="sk-SK"/>
        </w:rPr>
        <w:t xml:space="preserve"> nie sú predmetom cenovej kalkulácie uvedenej v cenovej ponuke, ktorá je súčasťou tejto zmluvy. V prípade realizácie </w:t>
      </w:r>
      <w:r>
        <w:rPr>
          <w:rFonts w:ascii="Arial" w:hAnsi="Arial" w:cs="Arial"/>
          <w:sz w:val="22"/>
          <w:szCs w:val="22"/>
          <w:lang w:val="sk-SK"/>
        </w:rPr>
        <w:t>naviac prác</w:t>
      </w:r>
      <w:r w:rsidR="00D5581B" w:rsidRPr="001D0A89">
        <w:rPr>
          <w:rFonts w:ascii="Arial" w:hAnsi="Arial" w:cs="Arial"/>
          <w:sz w:val="22"/>
          <w:szCs w:val="22"/>
          <w:lang w:val="sk-SK"/>
        </w:rPr>
        <w:t xml:space="preserve"> zhotoviteľom po predchádzajúcom odsúhlasení obidvomi zmluvnými stranami, bude cena týchto prác predmetom osobitnej dohody vo forme písomného dodatku k tejto zmluve alebo objednávky.</w:t>
      </w:r>
    </w:p>
    <w:p w14:paraId="753ABCE6" w14:textId="77777777" w:rsidR="00D5581B" w:rsidRPr="001D0A89" w:rsidRDefault="00D5581B" w:rsidP="00D04C04">
      <w:pPr>
        <w:pStyle w:val="Zkladntext"/>
        <w:numPr>
          <w:ilvl w:val="0"/>
          <w:numId w:val="14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lastRenderedPageBreak/>
        <w:t>Zhotoviteľ vystavenú konečnú faktúru zašle doporučene na adresu sídla objednávateľa alebo mu ju osobne odovzdá v mieste jeho sídla.</w:t>
      </w:r>
    </w:p>
    <w:p w14:paraId="696DC21B" w14:textId="77777777" w:rsidR="00D5581B" w:rsidRDefault="00D5581B" w:rsidP="00416832">
      <w:pPr>
        <w:pStyle w:val="Odsekzoznamu"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Faktúra - daňový doklad - musí obsahovať všetky náležitosti podľa § 71 zákona NR SR č. 222/2004 Z. z. o dani z pridanej hodnoty v znení neskorších predpisov.</w:t>
      </w:r>
    </w:p>
    <w:p w14:paraId="3C3D6ED2" w14:textId="377D99C9" w:rsidR="00836FD5" w:rsidRPr="00836FD5" w:rsidRDefault="00836FD5" w:rsidP="00836FD5">
      <w:pPr>
        <w:pStyle w:val="Odsekzoznamu"/>
        <w:numPr>
          <w:ilvl w:val="0"/>
          <w:numId w:val="14"/>
        </w:numPr>
        <w:ind w:left="426" w:hanging="426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V prípade dohody zmluvných strán môže byť dodávateľovi poskytnutý aj preddavok v súlade s § 19 ods. 8-10 zákona č. 523/2004 Z.</w:t>
      </w:r>
      <w:r>
        <w:rPr>
          <w:rFonts w:ascii="Arial" w:hAnsi="Arial" w:cs="Arial"/>
          <w:sz w:val="22"/>
          <w:szCs w:val="22"/>
          <w:lang w:val="sk-SK"/>
        </w:rPr>
        <w:t xml:space="preserve"> </w:t>
      </w:r>
      <w:r w:rsidRPr="001D0A89">
        <w:rPr>
          <w:rFonts w:ascii="Arial" w:hAnsi="Arial" w:cs="Arial"/>
          <w:sz w:val="22"/>
          <w:szCs w:val="22"/>
          <w:lang w:val="sk-SK"/>
        </w:rPr>
        <w:t>z o rozpočtových pravidlách verejnej správy a o zmene a doplnení niektorých zákonov.</w:t>
      </w:r>
    </w:p>
    <w:p w14:paraId="043D4079" w14:textId="77777777" w:rsidR="00D5581B" w:rsidRPr="001D0A89" w:rsidRDefault="00D5581B" w:rsidP="00D75687">
      <w:pPr>
        <w:pStyle w:val="Zkladntext"/>
        <w:tabs>
          <w:tab w:val="clear" w:pos="993"/>
          <w:tab w:val="left" w:pos="426"/>
        </w:tabs>
        <w:spacing w:line="240" w:lineRule="auto"/>
        <w:jc w:val="both"/>
        <w:rPr>
          <w:rFonts w:ascii="Arial" w:hAnsi="Arial" w:cs="Arial"/>
          <w:sz w:val="22"/>
          <w:szCs w:val="22"/>
          <w:lang w:val="sk-SK"/>
        </w:rPr>
      </w:pPr>
    </w:p>
    <w:p w14:paraId="3CDF23D2" w14:textId="77777777" w:rsidR="00D5581B" w:rsidRPr="001D0A89" w:rsidRDefault="00D5581B" w:rsidP="000902DA">
      <w:pPr>
        <w:pStyle w:val="Zkladntext"/>
        <w:spacing w:line="240" w:lineRule="auto"/>
        <w:ind w:left="360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>V.</w:t>
      </w:r>
    </w:p>
    <w:p w14:paraId="576DFC2A" w14:textId="77777777" w:rsidR="00D5581B" w:rsidRPr="001D0A89" w:rsidRDefault="00D5581B" w:rsidP="00BC6A0F">
      <w:pPr>
        <w:pStyle w:val="Zkladntext"/>
        <w:spacing w:line="240" w:lineRule="auto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>Práva a povinnosti zmluvných strán</w:t>
      </w:r>
    </w:p>
    <w:p w14:paraId="316FBF09" w14:textId="77777777" w:rsidR="00D5581B" w:rsidRPr="001D0A89" w:rsidRDefault="00D5581B" w:rsidP="00BC6A0F">
      <w:pPr>
        <w:pStyle w:val="Zkladntext"/>
        <w:spacing w:line="240" w:lineRule="auto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270085B3" w14:textId="19310910" w:rsidR="00D5581B" w:rsidRPr="001D0A89" w:rsidRDefault="00D5581B" w:rsidP="00416832">
      <w:pPr>
        <w:pStyle w:val="Zkladntext"/>
        <w:numPr>
          <w:ilvl w:val="0"/>
          <w:numId w:val="19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Objednávateľ odovzdá zhotoviteľovi pripravený priestor na realizáciu prác a dodávok materiálu a poskytne potrebnú súčinnosť.</w:t>
      </w:r>
    </w:p>
    <w:p w14:paraId="5A15FE2A" w14:textId="77777777" w:rsidR="003D79B9" w:rsidRPr="001D0A89" w:rsidRDefault="00D5581B" w:rsidP="001161EE">
      <w:pPr>
        <w:pStyle w:val="Zkladntext"/>
        <w:numPr>
          <w:ilvl w:val="0"/>
          <w:numId w:val="19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Zhotoviteľ sa zaväzuje vykonať dielo vo vlastnom mene, na vlastnú zodpovednosť a podľa podmienok dohodnutých v tejto zmluve a odovzdať ho objednávateľovi.</w:t>
      </w:r>
    </w:p>
    <w:p w14:paraId="45416DBE" w14:textId="77777777" w:rsidR="00D5581B" w:rsidRPr="001D0A89" w:rsidRDefault="00D5581B" w:rsidP="001161EE">
      <w:pPr>
        <w:pStyle w:val="Zkladntext"/>
        <w:numPr>
          <w:ilvl w:val="0"/>
          <w:numId w:val="19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Zhotoviteľ odovzdá dielo na základe zápisu o odovzdaní a prevzatí diela (ďalej len „preberací protokol“). Zhotoviteľ pred plánovaným odovzdaním predmetu zmluvy a podpísaní preberacieho protokolu písomne vyzve objednávateľa najmenej 3 dni vopred. Po doručení tejto výzvy je objednávateľ povinný začať s postupným preberaním diela tak, aby doba trvania preberacieho konania neohrozila podpísanie preberacieho protokolu. Zhotoviteľ môže dielo odovzdať aj skôr ako je dohodnutý termín ukončenia prác v zmysle článku III bod 1, povinnosť doručiť výzvu na prebratie a odovzdanie diela však musí byť zachovaná. Ak objednávateľ odmietne podpísať preberací protokol, spíšu zmluvné strany zápis, v ktorom uvedú svoje stanoviská a ich odôvodnenie.</w:t>
      </w:r>
    </w:p>
    <w:p w14:paraId="1AB0406B" w14:textId="77777777" w:rsidR="00D5581B" w:rsidRPr="001D0A89" w:rsidRDefault="00D5581B" w:rsidP="001161EE">
      <w:pPr>
        <w:pStyle w:val="Zkladntext"/>
        <w:numPr>
          <w:ilvl w:val="0"/>
          <w:numId w:val="19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Podpísaním preberacieho protokolu obidvoma zmluvnými stranami sa dielo považuje za riadne zhotovené. Od tohto dátumu je zhotoviteľ oprávnený vystaviť konečnú faktúru v zmysle článku IV. bod 3 a objednávateľ je povinný zaplatiť zostávajúcu cenu diela.</w:t>
      </w:r>
    </w:p>
    <w:p w14:paraId="76A40F3A" w14:textId="77777777" w:rsidR="00D5581B" w:rsidRPr="001D0A89" w:rsidRDefault="00D5581B" w:rsidP="001161EE">
      <w:pPr>
        <w:pStyle w:val="Odsekzoznamu"/>
        <w:numPr>
          <w:ilvl w:val="0"/>
          <w:numId w:val="19"/>
        </w:numPr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Objednávateľ si vyhradzuje právo odmietnuť prevziať predmet zmluvy z dôvodu nedodržania jej kvality a štruktúry deklarovanej v projektovej dokumentácii a v tejto zmluve.</w:t>
      </w:r>
    </w:p>
    <w:p w14:paraId="0EE9136B" w14:textId="77777777" w:rsidR="00D5581B" w:rsidRPr="001D0A89" w:rsidRDefault="00D5581B" w:rsidP="001161EE">
      <w:pPr>
        <w:pStyle w:val="Zkladntext"/>
        <w:tabs>
          <w:tab w:val="clear" w:pos="993"/>
        </w:tabs>
        <w:spacing w:line="240" w:lineRule="auto"/>
        <w:ind w:left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V prípade, že objednávateľ odmietne dielo bezdôvodne prevziať alebo podpísať protokol, alebo sa k odovzdaniu a prevzatiu diela bez vopred zaslaného ospravedlnenia nedostaví, dielo sa považuje za riadne a včas odovzdané po uplynutí troch dní odo dňa, ktorý mal byť podľa oznámenia zhotoviteľa dňom odovzdania a prevzatia diela, pričom nastávajú účinky podľa bodu 5 tohto článku.</w:t>
      </w:r>
    </w:p>
    <w:p w14:paraId="1E9AA05A" w14:textId="77777777" w:rsidR="00D5581B" w:rsidRPr="001D0A89" w:rsidRDefault="00D5581B" w:rsidP="001161EE">
      <w:pPr>
        <w:pStyle w:val="Zkladntext"/>
        <w:numPr>
          <w:ilvl w:val="0"/>
          <w:numId w:val="19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Miestom odovzdania diela sa rozumie miesto, kde sa dielo malo vykonať.</w:t>
      </w:r>
    </w:p>
    <w:p w14:paraId="294960E9" w14:textId="77777777" w:rsidR="00ED3E68" w:rsidRPr="001D0A89" w:rsidRDefault="00ED3E68" w:rsidP="0004169E">
      <w:pPr>
        <w:pStyle w:val="Zkladntext"/>
        <w:tabs>
          <w:tab w:val="clear" w:pos="993"/>
          <w:tab w:val="left" w:pos="284"/>
        </w:tabs>
        <w:spacing w:line="240" w:lineRule="auto"/>
        <w:jc w:val="both"/>
        <w:rPr>
          <w:rFonts w:ascii="Arial" w:hAnsi="Arial" w:cs="Arial"/>
          <w:sz w:val="22"/>
          <w:szCs w:val="22"/>
          <w:lang w:val="sk-SK"/>
        </w:rPr>
      </w:pPr>
    </w:p>
    <w:p w14:paraId="693DF720" w14:textId="77777777" w:rsidR="00D5581B" w:rsidRPr="001D0A89" w:rsidRDefault="00D5581B" w:rsidP="0004169E">
      <w:pPr>
        <w:pStyle w:val="Zkladntext"/>
        <w:spacing w:line="240" w:lineRule="auto"/>
        <w:ind w:left="360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>VI.</w:t>
      </w:r>
    </w:p>
    <w:p w14:paraId="093E6C3B" w14:textId="77777777" w:rsidR="00D5581B" w:rsidRPr="001D0A89" w:rsidRDefault="00D5581B" w:rsidP="00241047">
      <w:pPr>
        <w:pStyle w:val="Zkladntext"/>
        <w:spacing w:line="240" w:lineRule="auto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>Záručná doba</w:t>
      </w:r>
    </w:p>
    <w:p w14:paraId="0B337BFC" w14:textId="77777777" w:rsidR="001161EE" w:rsidRDefault="001161EE" w:rsidP="00241047">
      <w:pPr>
        <w:pStyle w:val="Zkladntext"/>
        <w:spacing w:line="240" w:lineRule="auto"/>
        <w:jc w:val="both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6D411FCD" w14:textId="77777777" w:rsidR="001161EE" w:rsidRDefault="00D5581B" w:rsidP="00241047">
      <w:pPr>
        <w:pStyle w:val="Zkladntext"/>
        <w:numPr>
          <w:ilvl w:val="3"/>
          <w:numId w:val="37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Zhotoviteľ zodpovedá za vady, ktoré predmet zmluvy má v čase jeho odovzdania objednávateľovi, ako aj za vady, ktoré sa prejavia v záručnej dobe.</w:t>
      </w:r>
    </w:p>
    <w:p w14:paraId="39B4DFF0" w14:textId="77777777" w:rsidR="001161EE" w:rsidRDefault="00D5581B" w:rsidP="00241047">
      <w:pPr>
        <w:pStyle w:val="Zkladntext"/>
        <w:numPr>
          <w:ilvl w:val="3"/>
          <w:numId w:val="37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161EE">
        <w:rPr>
          <w:rFonts w:ascii="Arial" w:hAnsi="Arial" w:cs="Arial"/>
          <w:sz w:val="22"/>
          <w:szCs w:val="22"/>
          <w:lang w:val="sk-SK"/>
        </w:rPr>
        <w:t xml:space="preserve">Zmluvné strany sa dohodli na záručnej dobe </w:t>
      </w:r>
      <w:r w:rsidR="00DC5261" w:rsidRPr="001161EE">
        <w:rPr>
          <w:rFonts w:ascii="Arial" w:hAnsi="Arial" w:cs="Arial"/>
          <w:sz w:val="22"/>
          <w:szCs w:val="22"/>
          <w:lang w:val="sk-SK"/>
        </w:rPr>
        <w:t>60</w:t>
      </w:r>
      <w:r w:rsidRPr="001161EE">
        <w:rPr>
          <w:rFonts w:ascii="Arial" w:hAnsi="Arial" w:cs="Arial"/>
          <w:sz w:val="22"/>
          <w:szCs w:val="22"/>
          <w:lang w:val="sk-SK"/>
        </w:rPr>
        <w:t xml:space="preserve"> mesiacov. Záručná doba začína plynúť dňom podpísania preberacieho protokolu. V prípade, ak sa pri preberaní diela zistia drobné vady, príp. iné nedorobky, tieto budú odstránené v primeranej dobe.</w:t>
      </w:r>
    </w:p>
    <w:p w14:paraId="2A3586BF" w14:textId="77777777" w:rsidR="001161EE" w:rsidRDefault="00D5581B" w:rsidP="00241047">
      <w:pPr>
        <w:pStyle w:val="Zkladntext"/>
        <w:numPr>
          <w:ilvl w:val="3"/>
          <w:numId w:val="37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161EE">
        <w:rPr>
          <w:rFonts w:ascii="Arial" w:hAnsi="Arial" w:cs="Arial"/>
          <w:sz w:val="22"/>
          <w:szCs w:val="22"/>
          <w:lang w:val="sk-SK"/>
        </w:rPr>
        <w:t>Zhotoviteľ nezodpovedá za škody spôsobené na zhotovenom diele objednávateľom alebo jeho spôsobením, ako aj nesprávnym používaním zhotoveného diela, a to v rozpore s účelom alebo obvyklým spôsobom užívania a tiež za vady, spočívajúce v stavebnom podklade, na ktorom bolo dielo zhotovené. Zhotoviteľ nenesie zodpovednosť ani za vady diela, ktoré budú spôsobené neodborným zásahom, alebo nevykonávaním odbornej údržby diela.</w:t>
      </w:r>
    </w:p>
    <w:p w14:paraId="7BC44F0E" w14:textId="0E7F6D26" w:rsidR="00416832" w:rsidRPr="00D478CC" w:rsidRDefault="00D5581B" w:rsidP="00D478CC">
      <w:pPr>
        <w:pStyle w:val="Zkladntext"/>
        <w:numPr>
          <w:ilvl w:val="3"/>
          <w:numId w:val="37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161EE">
        <w:rPr>
          <w:rFonts w:ascii="Arial" w:hAnsi="Arial" w:cs="Arial"/>
          <w:sz w:val="22"/>
          <w:szCs w:val="22"/>
          <w:lang w:val="sk-SK"/>
        </w:rPr>
        <w:t>Oznámenie reklamácie musí byť vykonané písomne a bez zbytočného odkladu (najneskôr do 10 dní od zistenia) na adresu zhotoviteľa. Zhotoviteľ bez zbytočného odkladu začne s odstraňovaním vád, na základe oprávnenej reklamácie v termíne a spôsobom dohodnutým s objednávateľom.</w:t>
      </w:r>
    </w:p>
    <w:p w14:paraId="4301C586" w14:textId="7D8894E0" w:rsidR="00D5581B" w:rsidRPr="001D0A89" w:rsidRDefault="00D5581B" w:rsidP="00D365F3">
      <w:pPr>
        <w:pStyle w:val="Zkladntext"/>
        <w:spacing w:line="240" w:lineRule="auto"/>
        <w:ind w:left="360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lastRenderedPageBreak/>
        <w:t>VII.</w:t>
      </w:r>
    </w:p>
    <w:p w14:paraId="36037D6C" w14:textId="77777777" w:rsidR="00D5581B" w:rsidRPr="001D0A89" w:rsidRDefault="00D5581B" w:rsidP="00D365F3">
      <w:pPr>
        <w:pStyle w:val="Zkladntext"/>
        <w:spacing w:line="240" w:lineRule="auto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>Odstúpenie od zmluvy</w:t>
      </w:r>
    </w:p>
    <w:p w14:paraId="5A411B11" w14:textId="77777777" w:rsidR="001161EE" w:rsidRDefault="001161EE" w:rsidP="00A95702">
      <w:pPr>
        <w:pStyle w:val="Zkladntext"/>
        <w:spacing w:line="240" w:lineRule="auto"/>
        <w:jc w:val="both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75098F42" w14:textId="6C6C32AF" w:rsidR="004A7FDB" w:rsidRPr="004A7FDB" w:rsidRDefault="00D5581B" w:rsidP="004A7FDB">
      <w:pPr>
        <w:pStyle w:val="Zkladntext"/>
        <w:numPr>
          <w:ilvl w:val="3"/>
          <w:numId w:val="29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Objednávateľ môže jednostranne odstúpiť od zmluvy ku dňu doručenia odstúpenia druhej strane v prípade podstatného porušenia zmluvnej povinnosti. Za podstatné porušenie zmluvnej povinnosti sa považuje najmä:</w:t>
      </w:r>
    </w:p>
    <w:p w14:paraId="2DE39063" w14:textId="77777777" w:rsidR="004A7FDB" w:rsidRPr="001D0A89" w:rsidRDefault="004A7FDB" w:rsidP="004A7FDB">
      <w:pPr>
        <w:ind w:left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- zhotoviteľ poruší svoje povinnosti vyplývajúce z tejto zmluvy takým spôsobom, ktorý neumožňuje vecnú a časovú realizáciu prác,</w:t>
      </w:r>
    </w:p>
    <w:p w14:paraId="7BFA9556" w14:textId="0274B61B" w:rsidR="004A7FDB" w:rsidRDefault="004A7FDB" w:rsidP="00416832">
      <w:pPr>
        <w:ind w:left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- zhotoviteľ porušuje svoje povinnosti vyplývajúce z tejto zmluvy opakovane alebo úmyselne.</w:t>
      </w:r>
    </w:p>
    <w:p w14:paraId="3243E9E4" w14:textId="039AF690" w:rsidR="004A7FDB" w:rsidRPr="004A7FDB" w:rsidRDefault="00D5581B" w:rsidP="004A7FDB">
      <w:pPr>
        <w:pStyle w:val="Zkladntext"/>
        <w:numPr>
          <w:ilvl w:val="3"/>
          <w:numId w:val="29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4A7FDB">
        <w:rPr>
          <w:rFonts w:ascii="Arial" w:hAnsi="Arial" w:cs="Arial"/>
          <w:sz w:val="22"/>
          <w:szCs w:val="22"/>
          <w:lang w:val="sk-SK"/>
        </w:rPr>
        <w:t>Zhotoviteľ môže jednostranne odstúpiť od zmluvy ku dňu doručenia odstúpenia druhej</w:t>
      </w:r>
      <w:r w:rsidR="00416832">
        <w:rPr>
          <w:rFonts w:ascii="Arial" w:hAnsi="Arial" w:cs="Arial"/>
          <w:sz w:val="22"/>
          <w:szCs w:val="22"/>
          <w:lang w:val="sk-SK"/>
        </w:rPr>
        <w:t xml:space="preserve"> zmluvnej</w:t>
      </w:r>
      <w:r w:rsidRPr="004A7FDB">
        <w:rPr>
          <w:rFonts w:ascii="Arial" w:hAnsi="Arial" w:cs="Arial"/>
          <w:sz w:val="22"/>
          <w:szCs w:val="22"/>
          <w:lang w:val="sk-SK"/>
        </w:rPr>
        <w:t xml:space="preserve"> strane v prípade podstatného porušenia zmluvnej povinnosti. Za podstatné porušenie zmluvnej povinnosti sa považuje najmä:</w:t>
      </w:r>
    </w:p>
    <w:p w14:paraId="36992B3D" w14:textId="77777777" w:rsidR="004A7FDB" w:rsidRPr="001D0A89" w:rsidRDefault="004A7FDB" w:rsidP="004A7FDB">
      <w:pPr>
        <w:pStyle w:val="Zkladntext"/>
        <w:tabs>
          <w:tab w:val="clear" w:pos="993"/>
        </w:tabs>
        <w:spacing w:line="240" w:lineRule="auto"/>
        <w:ind w:left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a) objednávateľ neodovzdal miesto výkonu prác v stave spôsobilom na realizáciu diela,</w:t>
      </w:r>
    </w:p>
    <w:p w14:paraId="2D1C93B6" w14:textId="77777777" w:rsidR="004A7FDB" w:rsidRPr="001D0A89" w:rsidRDefault="004A7FDB" w:rsidP="004A7FDB">
      <w:pPr>
        <w:pStyle w:val="Zkladntext"/>
        <w:tabs>
          <w:tab w:val="clear" w:pos="993"/>
        </w:tabs>
        <w:spacing w:line="240" w:lineRule="auto"/>
        <w:ind w:left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b) objednávateľ neposkytol potrebnú súčinnosť napriek tomu, že bol na to písomne vyzvaný,</w:t>
      </w:r>
    </w:p>
    <w:p w14:paraId="3C5B6AB5" w14:textId="77777777" w:rsidR="004A7FDB" w:rsidRPr="001D0A89" w:rsidRDefault="004A7FDB" w:rsidP="004A7FDB">
      <w:pPr>
        <w:pStyle w:val="Zkladntext"/>
        <w:tabs>
          <w:tab w:val="clear" w:pos="993"/>
        </w:tabs>
        <w:spacing w:line="240" w:lineRule="auto"/>
        <w:ind w:left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 xml:space="preserve">c) objednávateľ si nesplnil svoju povinnosť vyplývajúcu mu z článku IV. bod 3, 4 a 5 tejto zmluvy, </w:t>
      </w:r>
    </w:p>
    <w:p w14:paraId="1A19876F" w14:textId="39A805AA" w:rsidR="004A7FDB" w:rsidRPr="001D0A89" w:rsidRDefault="004A7FDB" w:rsidP="004A7FDB">
      <w:pPr>
        <w:pStyle w:val="Zkladntext"/>
        <w:tabs>
          <w:tab w:val="clear" w:pos="993"/>
        </w:tabs>
        <w:spacing w:line="240" w:lineRule="auto"/>
        <w:ind w:left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d) objednávateľ odmietol bezdôvodne dielo prevziať alebo sa nezúčastnil na odovzdávaní napriek tomu, že bol na to vyzvaný v zmysle príslušných ustanovení čl. V </w:t>
      </w:r>
      <w:r w:rsidR="00416832">
        <w:rPr>
          <w:rFonts w:ascii="Arial" w:hAnsi="Arial" w:cs="Arial"/>
          <w:sz w:val="22"/>
          <w:szCs w:val="22"/>
          <w:lang w:val="sk-SK"/>
        </w:rPr>
        <w:t>z</w:t>
      </w:r>
      <w:r w:rsidRPr="001D0A89">
        <w:rPr>
          <w:rFonts w:ascii="Arial" w:hAnsi="Arial" w:cs="Arial"/>
          <w:sz w:val="22"/>
          <w:szCs w:val="22"/>
          <w:lang w:val="sk-SK"/>
        </w:rPr>
        <w:t>mluvy.</w:t>
      </w:r>
    </w:p>
    <w:p w14:paraId="4B769A2B" w14:textId="31003091" w:rsidR="004A7FDB" w:rsidRDefault="004A7FDB" w:rsidP="004A7FDB">
      <w:pPr>
        <w:pStyle w:val="Zkladntext"/>
        <w:tabs>
          <w:tab w:val="clear" w:pos="993"/>
        </w:tabs>
        <w:spacing w:line="240" w:lineRule="auto"/>
        <w:ind w:left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Právo na náhradu škody tým nie je dotknuté.</w:t>
      </w:r>
    </w:p>
    <w:p w14:paraId="15597810" w14:textId="77777777" w:rsidR="004A7FDB" w:rsidRDefault="00D5581B" w:rsidP="00DC63D7">
      <w:pPr>
        <w:pStyle w:val="Zkladntext"/>
        <w:numPr>
          <w:ilvl w:val="3"/>
          <w:numId w:val="29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4A7FDB">
        <w:rPr>
          <w:rFonts w:ascii="Arial" w:hAnsi="Arial" w:cs="Arial"/>
          <w:sz w:val="22"/>
          <w:szCs w:val="22"/>
          <w:lang w:val="sk-SK"/>
        </w:rPr>
        <w:t>V prípade, že dôjde k ukončeniu zmluvného vzťahu z dôvodov na strane objednávateľa, má zhotoviteľ právo na zaplatenia preukázaných účelne a nevyhnutne vynaložených nákladov spojených s vykonanými prácami na zhotovovaní diela do času ukončenia zmluvného vzťahu.</w:t>
      </w:r>
    </w:p>
    <w:p w14:paraId="6476C951" w14:textId="38AB0E89" w:rsidR="00D5581B" w:rsidRPr="004A7FDB" w:rsidRDefault="00D5581B" w:rsidP="00DC63D7">
      <w:pPr>
        <w:pStyle w:val="Zkladntext"/>
        <w:numPr>
          <w:ilvl w:val="3"/>
          <w:numId w:val="29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4A7FDB">
        <w:rPr>
          <w:rFonts w:ascii="Arial" w:hAnsi="Arial" w:cs="Arial"/>
          <w:sz w:val="22"/>
          <w:szCs w:val="22"/>
          <w:lang w:val="sk-SK"/>
        </w:rPr>
        <w:t>Odstúpenie je účinné dňom doručenia oznámenia o odstúpení.</w:t>
      </w:r>
    </w:p>
    <w:p w14:paraId="33A99925" w14:textId="77777777" w:rsidR="00D5581B" w:rsidRPr="001D0A89" w:rsidRDefault="00D5581B" w:rsidP="00A95702">
      <w:pPr>
        <w:pStyle w:val="Zkladntext"/>
        <w:spacing w:line="240" w:lineRule="auto"/>
        <w:jc w:val="both"/>
        <w:rPr>
          <w:rFonts w:ascii="Arial" w:hAnsi="Arial" w:cs="Arial"/>
          <w:sz w:val="22"/>
          <w:szCs w:val="22"/>
          <w:lang w:val="sk-SK"/>
        </w:rPr>
      </w:pPr>
    </w:p>
    <w:p w14:paraId="0C64DF89" w14:textId="77777777" w:rsidR="00D5581B" w:rsidRPr="001D0A89" w:rsidRDefault="00D5581B" w:rsidP="00A95702">
      <w:pPr>
        <w:pStyle w:val="Zkladntext"/>
        <w:spacing w:line="240" w:lineRule="auto"/>
        <w:ind w:left="360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>VIII.</w:t>
      </w:r>
    </w:p>
    <w:p w14:paraId="14E03C00" w14:textId="77777777" w:rsidR="00D5581B" w:rsidRPr="001D0A89" w:rsidRDefault="00D5581B" w:rsidP="00A95702">
      <w:pPr>
        <w:pStyle w:val="Zkladntext"/>
        <w:spacing w:line="240" w:lineRule="auto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>Záverečné ustanovenia</w:t>
      </w:r>
    </w:p>
    <w:p w14:paraId="0FB6D0F8" w14:textId="77777777" w:rsidR="004A7FDB" w:rsidRDefault="004A7FDB" w:rsidP="00A95702">
      <w:pPr>
        <w:pStyle w:val="Zkladntext"/>
        <w:spacing w:line="240" w:lineRule="auto"/>
        <w:jc w:val="both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090841A4" w14:textId="77777777" w:rsidR="004A7FDB" w:rsidRDefault="00D5581B" w:rsidP="00A95702">
      <w:pPr>
        <w:pStyle w:val="Zkladntext"/>
        <w:numPr>
          <w:ilvl w:val="0"/>
          <w:numId w:val="38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 xml:space="preserve">Akékoľvek zmeny tejto zmluvy je možné vykonať len po vzájomnej dohode zmluvných strán vo forme písomných dodatkov, ktoré budú číslované podľa ich poradia a podpísané obidvomi zmluvnými stranami. To neplatí v prípade ustanovenia článku III. bod </w:t>
      </w:r>
      <w:r w:rsidR="00C47809" w:rsidRPr="001D0A89">
        <w:rPr>
          <w:rFonts w:ascii="Arial" w:hAnsi="Arial" w:cs="Arial"/>
          <w:sz w:val="22"/>
          <w:szCs w:val="22"/>
          <w:lang w:val="sk-SK"/>
        </w:rPr>
        <w:t>2</w:t>
      </w:r>
      <w:r w:rsidRPr="001D0A89">
        <w:rPr>
          <w:rFonts w:ascii="Arial" w:hAnsi="Arial" w:cs="Arial"/>
          <w:sz w:val="22"/>
          <w:szCs w:val="22"/>
          <w:lang w:val="sk-SK"/>
        </w:rPr>
        <w:t>, kedy postačí písomné oznámenie zhotoviteľa o novom termíne ukončenia diela s prihliadnutím na prekážky tam uvedené.</w:t>
      </w:r>
    </w:p>
    <w:p w14:paraId="0BA7AB27" w14:textId="77777777" w:rsidR="004A7FDB" w:rsidRDefault="00D5581B" w:rsidP="00A95702">
      <w:pPr>
        <w:pStyle w:val="Zkladntext"/>
        <w:numPr>
          <w:ilvl w:val="0"/>
          <w:numId w:val="38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4A7FDB">
        <w:rPr>
          <w:rFonts w:ascii="Arial" w:hAnsi="Arial" w:cs="Arial"/>
          <w:sz w:val="22"/>
          <w:szCs w:val="22"/>
          <w:lang w:val="sk-SK"/>
        </w:rPr>
        <w:t>Zmluvné strany sa zaväzujú do 3 dní oznámiť zmenu vyplývajúcu z právneho nástupníctva. Túto povinnosť majú od uzatvorenia zmluvy do uplynutia záručnej lehoty.</w:t>
      </w:r>
    </w:p>
    <w:p w14:paraId="01244501" w14:textId="77777777" w:rsidR="004A7FDB" w:rsidRDefault="00D5581B" w:rsidP="00A95702">
      <w:pPr>
        <w:pStyle w:val="Zkladntext"/>
        <w:numPr>
          <w:ilvl w:val="0"/>
          <w:numId w:val="38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4A7FDB">
        <w:rPr>
          <w:rFonts w:ascii="Arial" w:hAnsi="Arial" w:cs="Arial"/>
          <w:sz w:val="22"/>
          <w:szCs w:val="22"/>
          <w:lang w:val="sk-SK"/>
        </w:rPr>
        <w:t>Na riešenie vzájomných práv a povinností neupravených touto zmluvou sa primerane vzťahujú ustanovenia Obchodného zákonníka a súvisiacich platných právnych predpisov.</w:t>
      </w:r>
    </w:p>
    <w:p w14:paraId="3FF6D450" w14:textId="77777777" w:rsidR="004A7FDB" w:rsidRDefault="00D5581B" w:rsidP="00A95702">
      <w:pPr>
        <w:pStyle w:val="Zkladntext"/>
        <w:numPr>
          <w:ilvl w:val="0"/>
          <w:numId w:val="38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4A7FDB">
        <w:rPr>
          <w:rFonts w:ascii="Arial" w:hAnsi="Arial" w:cs="Arial"/>
          <w:sz w:val="22"/>
          <w:szCs w:val="22"/>
          <w:lang w:val="sk-SK"/>
        </w:rPr>
        <w:t xml:space="preserve">Ak by sa akékoľvek ustanovenia tejto dohody stali neplatnými, zostávajú ostatné ustanovenia tejto dohody v platnosti. Účastníci dohody sa zaväzujú v takých prípadoch prijať nové ustanovenia, ktoré nahradia neplatné ustanovenia a ktoré budú v súlade s účelom tejto dohody. </w:t>
      </w:r>
    </w:p>
    <w:p w14:paraId="25E5E7F3" w14:textId="77777777" w:rsidR="004A7FDB" w:rsidRDefault="00D5581B" w:rsidP="00A95702">
      <w:pPr>
        <w:pStyle w:val="Zkladntext"/>
        <w:numPr>
          <w:ilvl w:val="0"/>
          <w:numId w:val="38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4A7FDB">
        <w:rPr>
          <w:rFonts w:ascii="Arial" w:hAnsi="Arial" w:cs="Arial"/>
          <w:sz w:val="22"/>
          <w:szCs w:val="22"/>
          <w:lang w:val="sk-SK"/>
        </w:rPr>
        <w:t>Zmluvné strany prehlasujú, že sú s obsahom zmluvy riadne oboznámené, ich prejav vôle je urobený slobodne a vážne, je určitý a zrozumiteľný, že zmluva nebola uzavretá pod nátlakom ani v tiesni ani za nápadne nevýhodných podmienok a na znak toho ju podpisujú.</w:t>
      </w:r>
    </w:p>
    <w:p w14:paraId="59383B37" w14:textId="77777777" w:rsidR="004A7FDB" w:rsidRDefault="00D5581B" w:rsidP="00A95702">
      <w:pPr>
        <w:pStyle w:val="Zkladntext"/>
        <w:numPr>
          <w:ilvl w:val="0"/>
          <w:numId w:val="38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4A7FDB">
        <w:rPr>
          <w:rFonts w:ascii="Arial" w:hAnsi="Arial" w:cs="Arial"/>
          <w:sz w:val="22"/>
          <w:szCs w:val="22"/>
          <w:lang w:val="sk-SK"/>
        </w:rPr>
        <w:t>Zmluvné strany zodpovedajú za úplnosť a správnosť svojich údajov uvedených v čl. I. tejto zmluvy. O každej ich zmene je strana, ktorej sa zmena týka, povinná najneskôr do dvoch dní informovať druhú stranu. V opačnom prípade zodpovedá za škodu, ktorá tým vznikne druhej strane.</w:t>
      </w:r>
    </w:p>
    <w:p w14:paraId="48352E1D" w14:textId="77777777" w:rsidR="004A7FDB" w:rsidRDefault="00D5581B" w:rsidP="00A95702">
      <w:pPr>
        <w:pStyle w:val="Zkladntext"/>
        <w:numPr>
          <w:ilvl w:val="0"/>
          <w:numId w:val="38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4A7FDB">
        <w:rPr>
          <w:rFonts w:ascii="Arial" w:hAnsi="Arial" w:cs="Arial"/>
          <w:sz w:val="22"/>
          <w:szCs w:val="22"/>
          <w:lang w:val="sk-SK"/>
        </w:rPr>
        <w:t>Táto zmluva obsahuje úplnú dohodu zmluvných strán a nahradzuje akékoľvek predchádzajúce písomné či ústne zmluvy, dohody, záruky či iné dojednania, týkajúce sa predmetu tejto zmluvy.</w:t>
      </w:r>
    </w:p>
    <w:p w14:paraId="3552F213" w14:textId="77777777" w:rsidR="004A7FDB" w:rsidRDefault="00D5581B" w:rsidP="00601820">
      <w:pPr>
        <w:pStyle w:val="Zkladntext"/>
        <w:numPr>
          <w:ilvl w:val="0"/>
          <w:numId w:val="38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4A7FDB">
        <w:rPr>
          <w:rFonts w:ascii="Arial" w:hAnsi="Arial" w:cs="Arial"/>
          <w:sz w:val="22"/>
          <w:szCs w:val="22"/>
          <w:lang w:val="sk-SK"/>
        </w:rPr>
        <w:lastRenderedPageBreak/>
        <w:t>Všetky informácie, písomnosti, podklady o diele, ponukové listy, grafické úpravy a projektové spracovanie diela predstavujú obchodné tajomstvo a považujú sa medzi zmluvnými stranami za dôverné a to aj po skončení diela a jeho odovzdaní.</w:t>
      </w:r>
    </w:p>
    <w:p w14:paraId="605D9F6A" w14:textId="77777777" w:rsidR="004A7FDB" w:rsidRDefault="00D5581B" w:rsidP="00A95702">
      <w:pPr>
        <w:pStyle w:val="Zkladntext"/>
        <w:numPr>
          <w:ilvl w:val="0"/>
          <w:numId w:val="38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4A7FDB">
        <w:rPr>
          <w:rFonts w:ascii="Arial" w:hAnsi="Arial" w:cs="Arial"/>
          <w:sz w:val="22"/>
          <w:szCs w:val="22"/>
          <w:lang w:val="sk-SK"/>
        </w:rPr>
        <w:t xml:space="preserve">Zmluva nadobudne platnosť </w:t>
      </w:r>
      <w:r w:rsidR="00342504" w:rsidRPr="004A7FDB">
        <w:rPr>
          <w:rFonts w:ascii="Arial" w:hAnsi="Arial" w:cs="Arial"/>
          <w:sz w:val="22"/>
          <w:szCs w:val="22"/>
          <w:lang w:val="sk-SK"/>
        </w:rPr>
        <w:t xml:space="preserve">a účinnosť </w:t>
      </w:r>
      <w:r w:rsidRPr="004A7FDB">
        <w:rPr>
          <w:rFonts w:ascii="Arial" w:hAnsi="Arial" w:cs="Arial"/>
          <w:sz w:val="22"/>
          <w:szCs w:val="22"/>
          <w:lang w:val="sk-SK"/>
        </w:rPr>
        <w:t>dňom podpisu tejto zmluvy poslednou zmluvnou stranou a účinnosť dňom nasledujúcim po dni zverejnenia.</w:t>
      </w:r>
    </w:p>
    <w:p w14:paraId="0538B0A5" w14:textId="2EB4924F" w:rsidR="00D5581B" w:rsidRPr="004A7FDB" w:rsidRDefault="00D5581B" w:rsidP="00A95702">
      <w:pPr>
        <w:pStyle w:val="Zkladntext"/>
        <w:numPr>
          <w:ilvl w:val="0"/>
          <w:numId w:val="38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4A7FDB">
        <w:rPr>
          <w:rFonts w:ascii="Arial" w:hAnsi="Arial" w:cs="Arial"/>
          <w:sz w:val="22"/>
          <w:szCs w:val="22"/>
          <w:lang w:val="sk-SK"/>
        </w:rPr>
        <w:t xml:space="preserve">Zmluva je vyhotovená v 4 rovnopisoch. Každá zmluvná strana obdrží dve vyhotovenia. </w:t>
      </w:r>
    </w:p>
    <w:p w14:paraId="6ADD6E80" w14:textId="77777777" w:rsidR="00D5581B" w:rsidRDefault="00D5581B" w:rsidP="00A95702">
      <w:pPr>
        <w:pStyle w:val="Zkladntext"/>
        <w:spacing w:line="240" w:lineRule="auto"/>
        <w:jc w:val="both"/>
        <w:rPr>
          <w:rFonts w:ascii="Arial" w:hAnsi="Arial" w:cs="Arial"/>
          <w:sz w:val="22"/>
          <w:szCs w:val="22"/>
          <w:lang w:val="sk-SK"/>
        </w:rPr>
      </w:pPr>
    </w:p>
    <w:p w14:paraId="34D3BCCA" w14:textId="77777777" w:rsidR="004A7FDB" w:rsidRPr="001D0A89" w:rsidRDefault="004A7FDB" w:rsidP="00A95702">
      <w:pPr>
        <w:pStyle w:val="Zkladntext"/>
        <w:spacing w:line="240" w:lineRule="auto"/>
        <w:jc w:val="both"/>
        <w:rPr>
          <w:rFonts w:ascii="Arial" w:hAnsi="Arial" w:cs="Arial"/>
          <w:sz w:val="22"/>
          <w:szCs w:val="22"/>
          <w:lang w:val="sk-SK"/>
        </w:rPr>
      </w:pPr>
    </w:p>
    <w:p w14:paraId="4BE5060E" w14:textId="743E2148" w:rsidR="00D5581B" w:rsidRPr="001D0A89" w:rsidRDefault="00D5581B" w:rsidP="00BA36FD">
      <w:pPr>
        <w:pStyle w:val="Zkladntext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V</w:t>
      </w:r>
      <w:r w:rsidR="00B76005" w:rsidRPr="001D0A89">
        <w:rPr>
          <w:rFonts w:ascii="Arial" w:hAnsi="Arial" w:cs="Arial"/>
          <w:sz w:val="22"/>
          <w:szCs w:val="22"/>
          <w:lang w:val="sk-SK"/>
        </w:rPr>
        <w:t> </w:t>
      </w:r>
      <w:r w:rsidR="00A62F8C">
        <w:rPr>
          <w:rFonts w:ascii="Arial" w:hAnsi="Arial" w:cs="Arial"/>
          <w:sz w:val="22"/>
          <w:szCs w:val="22"/>
          <w:lang w:val="sk-SK"/>
        </w:rPr>
        <w:t>Piešťanoch</w:t>
      </w:r>
      <w:r w:rsidRPr="001D0A89">
        <w:rPr>
          <w:rFonts w:ascii="Arial" w:hAnsi="Arial" w:cs="Arial"/>
          <w:sz w:val="22"/>
          <w:szCs w:val="22"/>
          <w:lang w:val="sk-SK"/>
        </w:rPr>
        <w:t xml:space="preserve">, dňa </w:t>
      </w:r>
      <w:r w:rsidR="002B25C2" w:rsidRPr="001D0A89">
        <w:rPr>
          <w:rFonts w:ascii="Arial" w:hAnsi="Arial" w:cs="Arial"/>
          <w:sz w:val="22"/>
          <w:szCs w:val="22"/>
          <w:lang w:val="sk-SK"/>
        </w:rPr>
        <w:tab/>
      </w:r>
      <w:r w:rsidR="002B25C2" w:rsidRPr="001D0A89">
        <w:rPr>
          <w:rFonts w:ascii="Arial" w:hAnsi="Arial" w:cs="Arial"/>
          <w:sz w:val="22"/>
          <w:szCs w:val="22"/>
          <w:lang w:val="sk-SK"/>
        </w:rPr>
        <w:tab/>
      </w:r>
      <w:r w:rsidR="002B25C2" w:rsidRPr="001D0A89">
        <w:rPr>
          <w:rFonts w:ascii="Arial" w:hAnsi="Arial" w:cs="Arial"/>
          <w:sz w:val="22"/>
          <w:szCs w:val="22"/>
          <w:lang w:val="sk-SK"/>
        </w:rPr>
        <w:tab/>
      </w:r>
      <w:r w:rsidR="002B25C2" w:rsidRPr="001D0A89">
        <w:rPr>
          <w:rFonts w:ascii="Arial" w:hAnsi="Arial" w:cs="Arial"/>
          <w:sz w:val="22"/>
          <w:szCs w:val="22"/>
          <w:lang w:val="sk-SK"/>
        </w:rPr>
        <w:tab/>
      </w:r>
      <w:r w:rsidR="002B25C2" w:rsidRPr="001D0A89">
        <w:rPr>
          <w:rFonts w:ascii="Arial" w:hAnsi="Arial" w:cs="Arial"/>
          <w:sz w:val="22"/>
          <w:szCs w:val="22"/>
          <w:lang w:val="sk-SK"/>
        </w:rPr>
        <w:tab/>
      </w:r>
      <w:r w:rsidR="00237D12">
        <w:rPr>
          <w:rFonts w:ascii="Arial" w:hAnsi="Arial" w:cs="Arial"/>
          <w:sz w:val="22"/>
          <w:szCs w:val="22"/>
          <w:lang w:val="sk-SK"/>
        </w:rPr>
        <w:t>V ..........</w:t>
      </w:r>
      <w:r w:rsidR="00A7616F">
        <w:rPr>
          <w:rFonts w:ascii="Arial" w:hAnsi="Arial" w:cs="Arial"/>
          <w:sz w:val="22"/>
          <w:szCs w:val="22"/>
          <w:lang w:val="sk-SK"/>
        </w:rPr>
        <w:t>....</w:t>
      </w:r>
      <w:r w:rsidR="00237D12">
        <w:rPr>
          <w:rFonts w:ascii="Arial" w:hAnsi="Arial" w:cs="Arial"/>
          <w:sz w:val="22"/>
          <w:szCs w:val="22"/>
          <w:lang w:val="sk-SK"/>
        </w:rPr>
        <w:t>.</w:t>
      </w:r>
      <w:r w:rsidR="00A7616F">
        <w:rPr>
          <w:rFonts w:ascii="Arial" w:hAnsi="Arial" w:cs="Arial"/>
          <w:sz w:val="22"/>
          <w:szCs w:val="22"/>
          <w:lang w:val="sk-SK"/>
        </w:rPr>
        <w:t>..........</w:t>
      </w:r>
      <w:r w:rsidR="00237D12">
        <w:rPr>
          <w:rFonts w:ascii="Arial" w:hAnsi="Arial" w:cs="Arial"/>
          <w:sz w:val="22"/>
          <w:szCs w:val="22"/>
          <w:lang w:val="sk-SK"/>
        </w:rPr>
        <w:t>......,  dňa..</w:t>
      </w:r>
      <w:r w:rsidR="00A7616F">
        <w:rPr>
          <w:rFonts w:ascii="Arial" w:hAnsi="Arial" w:cs="Arial"/>
          <w:sz w:val="22"/>
          <w:szCs w:val="22"/>
          <w:lang w:val="sk-SK"/>
        </w:rPr>
        <w:t>.....</w:t>
      </w:r>
      <w:r w:rsidR="00237D12">
        <w:rPr>
          <w:rFonts w:ascii="Arial" w:hAnsi="Arial" w:cs="Arial"/>
          <w:sz w:val="22"/>
          <w:szCs w:val="22"/>
          <w:lang w:val="sk-SK"/>
        </w:rPr>
        <w:t>............</w:t>
      </w:r>
    </w:p>
    <w:p w14:paraId="2C26341C" w14:textId="77777777" w:rsidR="00D5581B" w:rsidRPr="001D0A89" w:rsidRDefault="00D5581B" w:rsidP="00BA36FD">
      <w:pPr>
        <w:pStyle w:val="Zkladntext"/>
        <w:rPr>
          <w:rFonts w:ascii="Arial" w:hAnsi="Arial" w:cs="Arial"/>
          <w:sz w:val="22"/>
          <w:szCs w:val="22"/>
          <w:lang w:val="sk-SK"/>
        </w:rPr>
      </w:pPr>
    </w:p>
    <w:p w14:paraId="50A9D4A9" w14:textId="77777777" w:rsidR="00D5581B" w:rsidRPr="001D0A89" w:rsidRDefault="00D5581B" w:rsidP="00BA36FD">
      <w:pPr>
        <w:pStyle w:val="Zkladntext"/>
        <w:rPr>
          <w:rFonts w:ascii="Arial" w:hAnsi="Arial" w:cs="Arial"/>
          <w:sz w:val="22"/>
          <w:szCs w:val="22"/>
          <w:lang w:val="sk-SK"/>
        </w:rPr>
      </w:pPr>
    </w:p>
    <w:p w14:paraId="1E5043F8" w14:textId="77777777" w:rsidR="00D5581B" w:rsidRPr="001D0A89" w:rsidRDefault="00D5581B" w:rsidP="00BA36FD">
      <w:pPr>
        <w:pStyle w:val="Zkladntext"/>
        <w:rPr>
          <w:rFonts w:ascii="Arial" w:hAnsi="Arial" w:cs="Arial"/>
          <w:sz w:val="22"/>
          <w:szCs w:val="22"/>
          <w:lang w:val="sk-SK"/>
        </w:rPr>
      </w:pPr>
    </w:p>
    <w:p w14:paraId="3BFFF438" w14:textId="77777777" w:rsidR="00104C16" w:rsidRPr="001D0A89" w:rsidRDefault="00104C16" w:rsidP="00BA36FD">
      <w:pPr>
        <w:pStyle w:val="Zkladntext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350C19EC" w14:textId="77777777" w:rsidR="00104C16" w:rsidRPr="001D0A89" w:rsidRDefault="00104C16" w:rsidP="00BA36FD">
      <w:pPr>
        <w:pStyle w:val="Zkladntext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084C3C24" w14:textId="16765117" w:rsidR="00D5581B" w:rsidRPr="001D0A89" w:rsidRDefault="00D5581B" w:rsidP="00BA36FD">
      <w:pPr>
        <w:pStyle w:val="Zkladntext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>Za objednávateľa:</w:t>
      </w:r>
      <w:r w:rsidRPr="001D0A89">
        <w:rPr>
          <w:rFonts w:ascii="Arial" w:hAnsi="Arial" w:cs="Arial"/>
          <w:b/>
          <w:bCs/>
          <w:sz w:val="22"/>
          <w:szCs w:val="22"/>
          <w:lang w:val="sk-SK"/>
        </w:rPr>
        <w:tab/>
      </w:r>
      <w:r w:rsidRPr="001D0A89">
        <w:rPr>
          <w:rFonts w:ascii="Arial" w:hAnsi="Arial" w:cs="Arial"/>
          <w:b/>
          <w:bCs/>
          <w:sz w:val="22"/>
          <w:szCs w:val="22"/>
          <w:lang w:val="sk-SK"/>
        </w:rPr>
        <w:tab/>
      </w:r>
      <w:r w:rsidRPr="001D0A89">
        <w:rPr>
          <w:rFonts w:ascii="Arial" w:hAnsi="Arial" w:cs="Arial"/>
          <w:b/>
          <w:bCs/>
          <w:sz w:val="22"/>
          <w:szCs w:val="22"/>
          <w:lang w:val="sk-SK"/>
        </w:rPr>
        <w:tab/>
      </w:r>
      <w:r w:rsidRPr="001D0A89">
        <w:rPr>
          <w:rFonts w:ascii="Arial" w:hAnsi="Arial" w:cs="Arial"/>
          <w:b/>
          <w:bCs/>
          <w:sz w:val="22"/>
          <w:szCs w:val="22"/>
          <w:lang w:val="sk-SK"/>
        </w:rPr>
        <w:tab/>
      </w:r>
      <w:r w:rsidRPr="001D0A89">
        <w:rPr>
          <w:rFonts w:ascii="Arial" w:hAnsi="Arial" w:cs="Arial"/>
          <w:b/>
          <w:bCs/>
          <w:sz w:val="22"/>
          <w:szCs w:val="22"/>
          <w:lang w:val="sk-SK"/>
        </w:rPr>
        <w:tab/>
        <w:t>Za zhotoviteľa:</w:t>
      </w:r>
    </w:p>
    <w:p w14:paraId="6FABE9A5" w14:textId="77777777" w:rsidR="00D5581B" w:rsidRPr="001D0A89" w:rsidRDefault="00D5581B" w:rsidP="00BA36FD">
      <w:pPr>
        <w:pStyle w:val="Zkladntext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4AFAFA20" w14:textId="77777777" w:rsidR="004A7FDB" w:rsidRDefault="004A7FDB" w:rsidP="00BA36FD">
      <w:pPr>
        <w:pStyle w:val="Zkladntext"/>
        <w:rPr>
          <w:rFonts w:ascii="Arial" w:hAnsi="Arial" w:cs="Arial"/>
          <w:sz w:val="22"/>
          <w:szCs w:val="22"/>
          <w:lang w:val="sk-SK"/>
        </w:rPr>
      </w:pPr>
    </w:p>
    <w:p w14:paraId="3EA5E1E7" w14:textId="77777777" w:rsidR="004A7FDB" w:rsidRDefault="004A7FDB" w:rsidP="00BA36FD">
      <w:pPr>
        <w:pStyle w:val="Zkladntext"/>
        <w:rPr>
          <w:rFonts w:ascii="Arial" w:hAnsi="Arial" w:cs="Arial"/>
          <w:sz w:val="22"/>
          <w:szCs w:val="22"/>
          <w:lang w:val="sk-SK"/>
        </w:rPr>
      </w:pPr>
    </w:p>
    <w:p w14:paraId="0D5B88EE" w14:textId="77777777" w:rsidR="004A7FDB" w:rsidRDefault="004A7FDB" w:rsidP="00BA36FD">
      <w:pPr>
        <w:pStyle w:val="Zkladntext"/>
        <w:rPr>
          <w:rFonts w:ascii="Arial" w:hAnsi="Arial" w:cs="Arial"/>
          <w:sz w:val="22"/>
          <w:szCs w:val="22"/>
          <w:lang w:val="sk-SK"/>
        </w:rPr>
      </w:pPr>
    </w:p>
    <w:p w14:paraId="2FB9F22D" w14:textId="77777777" w:rsidR="004A7FDB" w:rsidRDefault="004A7FDB" w:rsidP="00BA36FD">
      <w:pPr>
        <w:pStyle w:val="Zkladntext"/>
        <w:rPr>
          <w:rFonts w:ascii="Arial" w:hAnsi="Arial" w:cs="Arial"/>
          <w:sz w:val="22"/>
          <w:szCs w:val="22"/>
          <w:lang w:val="sk-SK"/>
        </w:rPr>
      </w:pPr>
    </w:p>
    <w:p w14:paraId="312F6477" w14:textId="0BA0B7DB" w:rsidR="00D5581B" w:rsidRPr="001D0A89" w:rsidRDefault="00D5581B" w:rsidP="00BA36FD">
      <w:pPr>
        <w:pStyle w:val="Zkladntext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ab/>
      </w:r>
      <w:r w:rsidRPr="001D0A89">
        <w:rPr>
          <w:rFonts w:ascii="Arial" w:hAnsi="Arial" w:cs="Arial"/>
          <w:sz w:val="22"/>
          <w:szCs w:val="22"/>
          <w:lang w:val="sk-SK"/>
        </w:rPr>
        <w:tab/>
      </w:r>
      <w:r w:rsidRPr="001D0A89">
        <w:rPr>
          <w:rFonts w:ascii="Arial" w:hAnsi="Arial" w:cs="Arial"/>
          <w:sz w:val="22"/>
          <w:szCs w:val="22"/>
          <w:lang w:val="sk-SK"/>
        </w:rPr>
        <w:tab/>
      </w:r>
      <w:r w:rsidRPr="001D0A89">
        <w:rPr>
          <w:rFonts w:ascii="Arial" w:hAnsi="Arial" w:cs="Arial"/>
          <w:sz w:val="22"/>
          <w:szCs w:val="22"/>
          <w:lang w:val="sk-SK"/>
        </w:rPr>
        <w:tab/>
      </w:r>
      <w:r w:rsidRPr="001D0A89">
        <w:rPr>
          <w:rFonts w:ascii="Arial" w:hAnsi="Arial" w:cs="Arial"/>
          <w:sz w:val="22"/>
          <w:szCs w:val="22"/>
          <w:lang w:val="sk-SK"/>
        </w:rPr>
        <w:tab/>
      </w:r>
      <w:r w:rsidRPr="001D0A89">
        <w:rPr>
          <w:rFonts w:ascii="Arial" w:hAnsi="Arial" w:cs="Arial"/>
          <w:sz w:val="22"/>
          <w:szCs w:val="22"/>
          <w:lang w:val="sk-SK"/>
        </w:rPr>
        <w:tab/>
      </w:r>
    </w:p>
    <w:p w14:paraId="022DF716" w14:textId="40D84313" w:rsidR="00D5581B" w:rsidRPr="001D0A89" w:rsidRDefault="00D5581B" w:rsidP="00BA36FD">
      <w:pPr>
        <w:pStyle w:val="Zkladntext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........</w:t>
      </w:r>
      <w:r w:rsidR="00601820" w:rsidRPr="001D0A89">
        <w:rPr>
          <w:rFonts w:ascii="Arial" w:hAnsi="Arial" w:cs="Arial"/>
          <w:sz w:val="22"/>
          <w:szCs w:val="22"/>
          <w:lang w:val="sk-SK"/>
        </w:rPr>
        <w:t>....</w:t>
      </w:r>
      <w:r w:rsidR="005F481C">
        <w:rPr>
          <w:rFonts w:ascii="Arial" w:hAnsi="Arial" w:cs="Arial"/>
          <w:sz w:val="22"/>
          <w:szCs w:val="22"/>
          <w:lang w:val="sk-SK"/>
        </w:rPr>
        <w:t>...................</w:t>
      </w:r>
      <w:r w:rsidR="00601820" w:rsidRPr="001D0A89">
        <w:rPr>
          <w:rFonts w:ascii="Arial" w:hAnsi="Arial" w:cs="Arial"/>
          <w:sz w:val="22"/>
          <w:szCs w:val="22"/>
          <w:lang w:val="sk-SK"/>
        </w:rPr>
        <w:t>.....................</w:t>
      </w:r>
      <w:r w:rsidR="00601820" w:rsidRPr="001D0A89">
        <w:rPr>
          <w:rFonts w:ascii="Arial" w:hAnsi="Arial" w:cs="Arial"/>
          <w:sz w:val="22"/>
          <w:szCs w:val="22"/>
          <w:lang w:val="sk-SK"/>
        </w:rPr>
        <w:tab/>
      </w:r>
      <w:r w:rsidR="00601820" w:rsidRPr="001D0A89">
        <w:rPr>
          <w:rFonts w:ascii="Arial" w:hAnsi="Arial" w:cs="Arial"/>
          <w:sz w:val="22"/>
          <w:szCs w:val="22"/>
          <w:lang w:val="sk-SK"/>
        </w:rPr>
        <w:tab/>
      </w:r>
      <w:r w:rsidR="00601820" w:rsidRPr="001D0A89">
        <w:rPr>
          <w:rFonts w:ascii="Arial" w:hAnsi="Arial" w:cs="Arial"/>
          <w:sz w:val="22"/>
          <w:szCs w:val="22"/>
          <w:lang w:val="sk-SK"/>
        </w:rPr>
        <w:tab/>
      </w:r>
      <w:r w:rsidRPr="001D0A89">
        <w:rPr>
          <w:rFonts w:ascii="Arial" w:hAnsi="Arial" w:cs="Arial"/>
          <w:sz w:val="22"/>
          <w:szCs w:val="22"/>
          <w:lang w:val="sk-SK"/>
        </w:rPr>
        <w:t>........................................</w:t>
      </w:r>
    </w:p>
    <w:p w14:paraId="386CAFE7" w14:textId="5A026BB1" w:rsidR="00342504" w:rsidRPr="001D0A89" w:rsidRDefault="00A62F8C" w:rsidP="00342504">
      <w:pPr>
        <w:pStyle w:val="Zkladntext"/>
        <w:rPr>
          <w:rFonts w:ascii="Arial" w:hAnsi="Arial" w:cs="Arial"/>
          <w:b/>
          <w:sz w:val="22"/>
          <w:szCs w:val="22"/>
          <w:lang w:val="sk-SK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lang w:val="sk-SK"/>
        </w:rPr>
        <w:t>Michel</w:t>
      </w:r>
      <w:proofErr w:type="spellEnd"/>
      <w:r>
        <w:rPr>
          <w:rFonts w:ascii="Arial" w:hAnsi="Arial" w:cs="Arial"/>
          <w:b/>
          <w:bCs/>
          <w:sz w:val="22"/>
          <w:szCs w:val="22"/>
          <w:lang w:val="sk-SK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lang w:val="sk-SK"/>
        </w:rPr>
        <w:t>Miklík</w:t>
      </w:r>
      <w:proofErr w:type="spellEnd"/>
      <w:r w:rsidR="00E85363" w:rsidRPr="001D0A89">
        <w:rPr>
          <w:rFonts w:ascii="Arial" w:hAnsi="Arial" w:cs="Arial"/>
          <w:b/>
          <w:bCs/>
          <w:sz w:val="22"/>
          <w:szCs w:val="22"/>
          <w:lang w:val="sk-SK"/>
        </w:rPr>
        <w:tab/>
      </w:r>
    </w:p>
    <w:p w14:paraId="3CA51181" w14:textId="77777777" w:rsidR="00D5581B" w:rsidRPr="001D0A89" w:rsidRDefault="00D5581B" w:rsidP="00601820">
      <w:pPr>
        <w:pStyle w:val="Zkladntext"/>
        <w:rPr>
          <w:rFonts w:ascii="Arial" w:hAnsi="Arial" w:cs="Arial"/>
          <w:b/>
          <w:sz w:val="22"/>
          <w:szCs w:val="22"/>
          <w:lang w:val="sk-SK"/>
        </w:rPr>
      </w:pPr>
      <w:r w:rsidRPr="001D0A89">
        <w:rPr>
          <w:rFonts w:ascii="Arial" w:hAnsi="Arial" w:cs="Arial"/>
          <w:b/>
          <w:sz w:val="22"/>
          <w:szCs w:val="22"/>
          <w:lang w:val="sk-SK"/>
        </w:rPr>
        <w:tab/>
      </w:r>
      <w:r w:rsidRPr="001D0A89">
        <w:rPr>
          <w:rFonts w:ascii="Arial" w:hAnsi="Arial" w:cs="Arial"/>
          <w:b/>
          <w:sz w:val="22"/>
          <w:szCs w:val="22"/>
          <w:lang w:val="sk-SK"/>
        </w:rPr>
        <w:tab/>
      </w:r>
      <w:r w:rsidRPr="001D0A89">
        <w:rPr>
          <w:rFonts w:ascii="Arial" w:hAnsi="Arial" w:cs="Arial"/>
          <w:b/>
          <w:sz w:val="22"/>
          <w:szCs w:val="22"/>
          <w:lang w:val="sk-SK"/>
        </w:rPr>
        <w:tab/>
      </w:r>
      <w:r w:rsidRPr="001D0A89">
        <w:rPr>
          <w:rFonts w:ascii="Arial" w:hAnsi="Arial" w:cs="Arial"/>
          <w:b/>
          <w:sz w:val="22"/>
          <w:szCs w:val="22"/>
          <w:lang w:val="sk-SK"/>
        </w:rPr>
        <w:tab/>
      </w:r>
    </w:p>
    <w:sectPr w:rsidR="00D5581B" w:rsidRPr="001D0A89" w:rsidSect="0098271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CC993" w14:textId="77777777" w:rsidR="00637533" w:rsidRDefault="00637533" w:rsidP="00062F04">
      <w:r>
        <w:separator/>
      </w:r>
    </w:p>
  </w:endnote>
  <w:endnote w:type="continuationSeparator" w:id="0">
    <w:p w14:paraId="6144408D" w14:textId="77777777" w:rsidR="00637533" w:rsidRDefault="00637533" w:rsidP="0006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E1BFE" w14:textId="77777777" w:rsidR="00D5581B" w:rsidRDefault="00D5581B">
    <w:pPr>
      <w:pStyle w:val="Pta"/>
      <w:jc w:val="center"/>
    </w:pPr>
  </w:p>
  <w:p w14:paraId="2DA4C4CD" w14:textId="77777777" w:rsidR="00D5581B" w:rsidRDefault="00D5581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3AF60" w14:textId="77777777" w:rsidR="00637533" w:rsidRDefault="00637533" w:rsidP="00062F04">
      <w:r>
        <w:separator/>
      </w:r>
    </w:p>
  </w:footnote>
  <w:footnote w:type="continuationSeparator" w:id="0">
    <w:p w14:paraId="684649E9" w14:textId="77777777" w:rsidR="00637533" w:rsidRDefault="00637533" w:rsidP="00062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102A2"/>
    <w:multiLevelType w:val="hybridMultilevel"/>
    <w:tmpl w:val="BC3CC6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18FF"/>
    <w:multiLevelType w:val="singleLevel"/>
    <w:tmpl w:val="5BB6BE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92D2C5B"/>
    <w:multiLevelType w:val="hybridMultilevel"/>
    <w:tmpl w:val="7F98544E"/>
    <w:lvl w:ilvl="0" w:tplc="C14AD45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B0CF4"/>
    <w:multiLevelType w:val="hybridMultilevel"/>
    <w:tmpl w:val="3EB0375E"/>
    <w:lvl w:ilvl="0" w:tplc="4B046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BC67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A21A01"/>
    <w:multiLevelType w:val="singleLevel"/>
    <w:tmpl w:val="A106D586"/>
    <w:lvl w:ilvl="0">
      <w:start w:val="2"/>
      <w:numFmt w:val="bullet"/>
      <w:lvlText w:val="-"/>
      <w:lvlJc w:val="left"/>
      <w:pPr>
        <w:tabs>
          <w:tab w:val="num" w:pos="680"/>
        </w:tabs>
        <w:ind w:left="680" w:hanging="396"/>
      </w:pPr>
      <w:rPr>
        <w:rFonts w:hint="default"/>
      </w:rPr>
    </w:lvl>
  </w:abstractNum>
  <w:abstractNum w:abstractNumId="5" w15:restartNumberingAfterBreak="0">
    <w:nsid w:val="1BAF48C1"/>
    <w:multiLevelType w:val="hybridMultilevel"/>
    <w:tmpl w:val="404C067E"/>
    <w:lvl w:ilvl="0" w:tplc="85EC174C">
      <w:start w:val="1"/>
      <w:numFmt w:val="lowerLetter"/>
      <w:lvlText w:val="%1)"/>
      <w:lvlJc w:val="left"/>
      <w:pPr>
        <w:ind w:left="785" w:hanging="360"/>
      </w:pPr>
      <w:rPr>
        <w:rFonts w:hint="default"/>
        <w:color w:val="00000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46E59FE"/>
    <w:multiLevelType w:val="hybridMultilevel"/>
    <w:tmpl w:val="77C89F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D6DB1"/>
    <w:multiLevelType w:val="singleLevel"/>
    <w:tmpl w:val="CFE2A076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2EB63A5F"/>
    <w:multiLevelType w:val="hybridMultilevel"/>
    <w:tmpl w:val="0C2659C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73FA6"/>
    <w:multiLevelType w:val="hybridMultilevel"/>
    <w:tmpl w:val="C67AEF14"/>
    <w:lvl w:ilvl="0" w:tplc="94EE19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0FE4FF6"/>
    <w:multiLevelType w:val="hybridMultilevel"/>
    <w:tmpl w:val="4B14C98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E07F98"/>
    <w:multiLevelType w:val="hybridMultilevel"/>
    <w:tmpl w:val="89224FBC"/>
    <w:lvl w:ilvl="0" w:tplc="7C1A92B4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 w:hint="default"/>
        <w:b w:val="0"/>
        <w:bCs w:val="0"/>
        <w:i w:val="0"/>
        <w:iCs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859CA"/>
    <w:multiLevelType w:val="hybridMultilevel"/>
    <w:tmpl w:val="BF3AB4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B0BC4"/>
    <w:multiLevelType w:val="hybridMultilevel"/>
    <w:tmpl w:val="9F90D31E"/>
    <w:lvl w:ilvl="0" w:tplc="2F5C3AD6">
      <w:start w:val="1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0E424F3"/>
    <w:multiLevelType w:val="hybridMultilevel"/>
    <w:tmpl w:val="D0F85414"/>
    <w:lvl w:ilvl="0" w:tplc="33D275E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B04C6"/>
    <w:multiLevelType w:val="hybridMultilevel"/>
    <w:tmpl w:val="5ED6C854"/>
    <w:lvl w:ilvl="0" w:tplc="E2A6B0F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87324"/>
    <w:multiLevelType w:val="hybridMultilevel"/>
    <w:tmpl w:val="8EEEC1B0"/>
    <w:lvl w:ilvl="0" w:tplc="4328CB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80F2A9B"/>
    <w:multiLevelType w:val="hybridMultilevel"/>
    <w:tmpl w:val="6D3281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A026E"/>
    <w:multiLevelType w:val="hybridMultilevel"/>
    <w:tmpl w:val="E22E8DA2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93985"/>
    <w:multiLevelType w:val="hybridMultilevel"/>
    <w:tmpl w:val="53CAF8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7B7C4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A891040"/>
    <w:multiLevelType w:val="hybridMultilevel"/>
    <w:tmpl w:val="CB062568"/>
    <w:lvl w:ilvl="0" w:tplc="DA940B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C1547C"/>
    <w:multiLevelType w:val="multilevel"/>
    <w:tmpl w:val="5B4CEDB8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0544DED"/>
    <w:multiLevelType w:val="singleLevel"/>
    <w:tmpl w:val="4D9CA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2577D84"/>
    <w:multiLevelType w:val="hybridMultilevel"/>
    <w:tmpl w:val="28A230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0C01FA"/>
    <w:multiLevelType w:val="hybridMultilevel"/>
    <w:tmpl w:val="BC941E80"/>
    <w:lvl w:ilvl="0" w:tplc="E10E4F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357EBB"/>
    <w:multiLevelType w:val="hybridMultilevel"/>
    <w:tmpl w:val="4DF8971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6E4B50"/>
    <w:multiLevelType w:val="hybridMultilevel"/>
    <w:tmpl w:val="E0BAE03A"/>
    <w:lvl w:ilvl="0" w:tplc="9034BA1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FC0C4F"/>
    <w:multiLevelType w:val="hybridMultilevel"/>
    <w:tmpl w:val="70CCAB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F476EA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B410AE"/>
    <w:multiLevelType w:val="hybridMultilevel"/>
    <w:tmpl w:val="59F0B244"/>
    <w:lvl w:ilvl="0" w:tplc="869A61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D6D66"/>
    <w:multiLevelType w:val="hybridMultilevel"/>
    <w:tmpl w:val="EE76ECA8"/>
    <w:lvl w:ilvl="0" w:tplc="7F2C5C00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A917D2B"/>
    <w:multiLevelType w:val="hybridMultilevel"/>
    <w:tmpl w:val="0610E446"/>
    <w:lvl w:ilvl="0" w:tplc="273456E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85" w:hanging="360"/>
      </w:pPr>
    </w:lvl>
    <w:lvl w:ilvl="2" w:tplc="041B001B">
      <w:start w:val="1"/>
      <w:numFmt w:val="lowerRoman"/>
      <w:lvlText w:val="%3."/>
      <w:lvlJc w:val="right"/>
      <w:pPr>
        <w:ind w:left="2205" w:hanging="180"/>
      </w:pPr>
    </w:lvl>
    <w:lvl w:ilvl="3" w:tplc="041B000F">
      <w:start w:val="1"/>
      <w:numFmt w:val="decimal"/>
      <w:lvlText w:val="%4."/>
      <w:lvlJc w:val="left"/>
      <w:pPr>
        <w:ind w:left="2925" w:hanging="360"/>
      </w:pPr>
    </w:lvl>
    <w:lvl w:ilvl="4" w:tplc="041B0019">
      <w:start w:val="1"/>
      <w:numFmt w:val="lowerLetter"/>
      <w:lvlText w:val="%5."/>
      <w:lvlJc w:val="left"/>
      <w:pPr>
        <w:ind w:left="3645" w:hanging="360"/>
      </w:pPr>
    </w:lvl>
    <w:lvl w:ilvl="5" w:tplc="041B001B">
      <w:start w:val="1"/>
      <w:numFmt w:val="lowerRoman"/>
      <w:lvlText w:val="%6."/>
      <w:lvlJc w:val="right"/>
      <w:pPr>
        <w:ind w:left="4365" w:hanging="180"/>
      </w:pPr>
    </w:lvl>
    <w:lvl w:ilvl="6" w:tplc="041B000F">
      <w:start w:val="1"/>
      <w:numFmt w:val="decimal"/>
      <w:lvlText w:val="%7."/>
      <w:lvlJc w:val="left"/>
      <w:pPr>
        <w:ind w:left="5085" w:hanging="360"/>
      </w:pPr>
    </w:lvl>
    <w:lvl w:ilvl="7" w:tplc="041B0019">
      <w:start w:val="1"/>
      <w:numFmt w:val="lowerLetter"/>
      <w:lvlText w:val="%8."/>
      <w:lvlJc w:val="left"/>
      <w:pPr>
        <w:ind w:left="5805" w:hanging="360"/>
      </w:pPr>
    </w:lvl>
    <w:lvl w:ilvl="8" w:tplc="041B001B">
      <w:start w:val="1"/>
      <w:numFmt w:val="lowerRoman"/>
      <w:lvlText w:val="%9."/>
      <w:lvlJc w:val="right"/>
      <w:pPr>
        <w:ind w:left="6525" w:hanging="180"/>
      </w:pPr>
    </w:lvl>
  </w:abstractNum>
  <w:abstractNum w:abstractNumId="32" w15:restartNumberingAfterBreak="0">
    <w:nsid w:val="6BBF5186"/>
    <w:multiLevelType w:val="hybridMultilevel"/>
    <w:tmpl w:val="4976AF14"/>
    <w:lvl w:ilvl="0" w:tplc="080AA624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155" w:hanging="360"/>
      </w:pPr>
    </w:lvl>
    <w:lvl w:ilvl="2" w:tplc="041B001B">
      <w:start w:val="1"/>
      <w:numFmt w:val="lowerRoman"/>
      <w:lvlText w:val="%3."/>
      <w:lvlJc w:val="right"/>
      <w:pPr>
        <w:ind w:left="1875" w:hanging="180"/>
      </w:pPr>
    </w:lvl>
    <w:lvl w:ilvl="3" w:tplc="041B000F">
      <w:start w:val="1"/>
      <w:numFmt w:val="decimal"/>
      <w:lvlText w:val="%4."/>
      <w:lvlJc w:val="left"/>
      <w:pPr>
        <w:ind w:left="2595" w:hanging="360"/>
      </w:pPr>
    </w:lvl>
    <w:lvl w:ilvl="4" w:tplc="041B0019">
      <w:start w:val="1"/>
      <w:numFmt w:val="lowerLetter"/>
      <w:lvlText w:val="%5."/>
      <w:lvlJc w:val="left"/>
      <w:pPr>
        <w:ind w:left="3315" w:hanging="360"/>
      </w:pPr>
    </w:lvl>
    <w:lvl w:ilvl="5" w:tplc="041B001B">
      <w:start w:val="1"/>
      <w:numFmt w:val="lowerRoman"/>
      <w:lvlText w:val="%6."/>
      <w:lvlJc w:val="right"/>
      <w:pPr>
        <w:ind w:left="4035" w:hanging="180"/>
      </w:pPr>
    </w:lvl>
    <w:lvl w:ilvl="6" w:tplc="041B000F">
      <w:start w:val="1"/>
      <w:numFmt w:val="decimal"/>
      <w:lvlText w:val="%7."/>
      <w:lvlJc w:val="left"/>
      <w:pPr>
        <w:ind w:left="4755" w:hanging="360"/>
      </w:pPr>
    </w:lvl>
    <w:lvl w:ilvl="7" w:tplc="041B0019">
      <w:start w:val="1"/>
      <w:numFmt w:val="lowerLetter"/>
      <w:lvlText w:val="%8."/>
      <w:lvlJc w:val="left"/>
      <w:pPr>
        <w:ind w:left="5475" w:hanging="360"/>
      </w:pPr>
    </w:lvl>
    <w:lvl w:ilvl="8" w:tplc="041B001B">
      <w:start w:val="1"/>
      <w:numFmt w:val="lowerRoman"/>
      <w:lvlText w:val="%9."/>
      <w:lvlJc w:val="right"/>
      <w:pPr>
        <w:ind w:left="6195" w:hanging="180"/>
      </w:pPr>
    </w:lvl>
  </w:abstractNum>
  <w:abstractNum w:abstractNumId="33" w15:restartNumberingAfterBreak="0">
    <w:nsid w:val="6E4A6C8E"/>
    <w:multiLevelType w:val="hybridMultilevel"/>
    <w:tmpl w:val="BCA6DB3E"/>
    <w:lvl w:ilvl="0" w:tplc="FFFFFFFF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2283888"/>
    <w:multiLevelType w:val="hybridMultilevel"/>
    <w:tmpl w:val="EC1EDB16"/>
    <w:lvl w:ilvl="0" w:tplc="041B000B">
      <w:start w:val="1"/>
      <w:numFmt w:val="bullet"/>
      <w:lvlText w:val=""/>
      <w:lvlJc w:val="left"/>
      <w:pPr>
        <w:ind w:left="2136" w:hanging="36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6A149ED"/>
    <w:multiLevelType w:val="hybridMultilevel"/>
    <w:tmpl w:val="C916EF2A"/>
    <w:lvl w:ilvl="0" w:tplc="9B9AC8B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125" w:hanging="360"/>
      </w:pPr>
    </w:lvl>
    <w:lvl w:ilvl="2" w:tplc="041B001B">
      <w:start w:val="1"/>
      <w:numFmt w:val="lowerRoman"/>
      <w:lvlText w:val="%3."/>
      <w:lvlJc w:val="right"/>
      <w:pPr>
        <w:ind w:left="1845" w:hanging="180"/>
      </w:pPr>
    </w:lvl>
    <w:lvl w:ilvl="3" w:tplc="041B000F">
      <w:start w:val="1"/>
      <w:numFmt w:val="decimal"/>
      <w:lvlText w:val="%4."/>
      <w:lvlJc w:val="left"/>
      <w:pPr>
        <w:ind w:left="2565" w:hanging="360"/>
      </w:pPr>
    </w:lvl>
    <w:lvl w:ilvl="4" w:tplc="041B0019">
      <w:start w:val="1"/>
      <w:numFmt w:val="lowerLetter"/>
      <w:lvlText w:val="%5."/>
      <w:lvlJc w:val="left"/>
      <w:pPr>
        <w:ind w:left="3285" w:hanging="360"/>
      </w:pPr>
    </w:lvl>
    <w:lvl w:ilvl="5" w:tplc="041B001B">
      <w:start w:val="1"/>
      <w:numFmt w:val="lowerRoman"/>
      <w:lvlText w:val="%6."/>
      <w:lvlJc w:val="right"/>
      <w:pPr>
        <w:ind w:left="4005" w:hanging="180"/>
      </w:pPr>
    </w:lvl>
    <w:lvl w:ilvl="6" w:tplc="041B000F">
      <w:start w:val="1"/>
      <w:numFmt w:val="decimal"/>
      <w:lvlText w:val="%7."/>
      <w:lvlJc w:val="left"/>
      <w:pPr>
        <w:ind w:left="4725" w:hanging="360"/>
      </w:pPr>
    </w:lvl>
    <w:lvl w:ilvl="7" w:tplc="041B0019">
      <w:start w:val="1"/>
      <w:numFmt w:val="lowerLetter"/>
      <w:lvlText w:val="%8."/>
      <w:lvlJc w:val="left"/>
      <w:pPr>
        <w:ind w:left="5445" w:hanging="360"/>
      </w:pPr>
    </w:lvl>
    <w:lvl w:ilvl="8" w:tplc="041B001B">
      <w:start w:val="1"/>
      <w:numFmt w:val="lowerRoman"/>
      <w:lvlText w:val="%9."/>
      <w:lvlJc w:val="right"/>
      <w:pPr>
        <w:ind w:left="6165" w:hanging="180"/>
      </w:pPr>
    </w:lvl>
  </w:abstractNum>
  <w:abstractNum w:abstractNumId="36" w15:restartNumberingAfterBreak="0">
    <w:nsid w:val="7A183DC1"/>
    <w:multiLevelType w:val="hybridMultilevel"/>
    <w:tmpl w:val="68C0FC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6C6490"/>
    <w:multiLevelType w:val="hybridMultilevel"/>
    <w:tmpl w:val="504622D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EF727C"/>
    <w:multiLevelType w:val="hybridMultilevel"/>
    <w:tmpl w:val="4112C0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480033">
    <w:abstractNumId w:val="7"/>
  </w:num>
  <w:num w:numId="2" w16cid:durableId="1253079620">
    <w:abstractNumId w:val="20"/>
  </w:num>
  <w:num w:numId="3" w16cid:durableId="170071250">
    <w:abstractNumId w:val="33"/>
  </w:num>
  <w:num w:numId="4" w16cid:durableId="594019134">
    <w:abstractNumId w:val="10"/>
  </w:num>
  <w:num w:numId="5" w16cid:durableId="270432957">
    <w:abstractNumId w:val="4"/>
  </w:num>
  <w:num w:numId="6" w16cid:durableId="324940258">
    <w:abstractNumId w:val="1"/>
  </w:num>
  <w:num w:numId="7" w16cid:durableId="1869180966">
    <w:abstractNumId w:val="28"/>
  </w:num>
  <w:num w:numId="8" w16cid:durableId="1226261728">
    <w:abstractNumId w:val="23"/>
  </w:num>
  <w:num w:numId="9" w16cid:durableId="1515804384">
    <w:abstractNumId w:val="6"/>
  </w:num>
  <w:num w:numId="10" w16cid:durableId="190806634">
    <w:abstractNumId w:val="29"/>
  </w:num>
  <w:num w:numId="11" w16cid:durableId="1249191786">
    <w:abstractNumId w:val="17"/>
  </w:num>
  <w:num w:numId="12" w16cid:durableId="472453885">
    <w:abstractNumId w:val="5"/>
  </w:num>
  <w:num w:numId="13" w16cid:durableId="1483546837">
    <w:abstractNumId w:val="13"/>
  </w:num>
  <w:num w:numId="14" w16cid:durableId="143011853">
    <w:abstractNumId w:val="27"/>
  </w:num>
  <w:num w:numId="15" w16cid:durableId="1091005532">
    <w:abstractNumId w:val="15"/>
  </w:num>
  <w:num w:numId="16" w16cid:durableId="1625117201">
    <w:abstractNumId w:val="25"/>
  </w:num>
  <w:num w:numId="17" w16cid:durableId="1943344548">
    <w:abstractNumId w:val="35"/>
  </w:num>
  <w:num w:numId="18" w16cid:durableId="783814598">
    <w:abstractNumId w:val="14"/>
  </w:num>
  <w:num w:numId="19" w16cid:durableId="1601833065">
    <w:abstractNumId w:val="26"/>
  </w:num>
  <w:num w:numId="20" w16cid:durableId="938831669">
    <w:abstractNumId w:val="22"/>
  </w:num>
  <w:num w:numId="21" w16cid:durableId="1059399440">
    <w:abstractNumId w:val="3"/>
  </w:num>
  <w:num w:numId="22" w16cid:durableId="1632247949">
    <w:abstractNumId w:val="34"/>
  </w:num>
  <w:num w:numId="23" w16cid:durableId="1238324117">
    <w:abstractNumId w:val="37"/>
  </w:num>
  <w:num w:numId="24" w16cid:durableId="1022324171">
    <w:abstractNumId w:val="8"/>
  </w:num>
  <w:num w:numId="25" w16cid:durableId="1212154504">
    <w:abstractNumId w:val="18"/>
  </w:num>
  <w:num w:numId="26" w16cid:durableId="1774663372">
    <w:abstractNumId w:val="36"/>
  </w:num>
  <w:num w:numId="27" w16cid:durableId="1717314695">
    <w:abstractNumId w:val="32"/>
  </w:num>
  <w:num w:numId="28" w16cid:durableId="718211607">
    <w:abstractNumId w:val="30"/>
  </w:num>
  <w:num w:numId="29" w16cid:durableId="445273653">
    <w:abstractNumId w:val="16"/>
  </w:num>
  <w:num w:numId="30" w16cid:durableId="658847737">
    <w:abstractNumId w:val="31"/>
  </w:num>
  <w:num w:numId="31" w16cid:durableId="1888879046">
    <w:abstractNumId w:val="9"/>
  </w:num>
  <w:num w:numId="32" w16cid:durableId="1863203387">
    <w:abstractNumId w:val="12"/>
  </w:num>
  <w:num w:numId="33" w16cid:durableId="1576356554">
    <w:abstractNumId w:val="24"/>
  </w:num>
  <w:num w:numId="34" w16cid:durableId="1626737313">
    <w:abstractNumId w:val="0"/>
  </w:num>
  <w:num w:numId="35" w16cid:durableId="1897889164">
    <w:abstractNumId w:val="38"/>
  </w:num>
  <w:num w:numId="36" w16cid:durableId="581526272">
    <w:abstractNumId w:val="19"/>
  </w:num>
  <w:num w:numId="37" w16cid:durableId="1826238891">
    <w:abstractNumId w:val="11"/>
  </w:num>
  <w:num w:numId="38" w16cid:durableId="1010327074">
    <w:abstractNumId w:val="2"/>
  </w:num>
  <w:num w:numId="39" w16cid:durableId="15165349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78D"/>
    <w:rsid w:val="00002CE3"/>
    <w:rsid w:val="000063ED"/>
    <w:rsid w:val="00012F5A"/>
    <w:rsid w:val="0001647F"/>
    <w:rsid w:val="000220CA"/>
    <w:rsid w:val="00026B7D"/>
    <w:rsid w:val="00027DB8"/>
    <w:rsid w:val="0003017F"/>
    <w:rsid w:val="00031E6A"/>
    <w:rsid w:val="00033E84"/>
    <w:rsid w:val="000343C5"/>
    <w:rsid w:val="00035FDC"/>
    <w:rsid w:val="00037386"/>
    <w:rsid w:val="00037892"/>
    <w:rsid w:val="00040438"/>
    <w:rsid w:val="0004169E"/>
    <w:rsid w:val="00051809"/>
    <w:rsid w:val="00053FDD"/>
    <w:rsid w:val="000552BB"/>
    <w:rsid w:val="000609D3"/>
    <w:rsid w:val="00062F04"/>
    <w:rsid w:val="00063009"/>
    <w:rsid w:val="00063D8A"/>
    <w:rsid w:val="000679C5"/>
    <w:rsid w:val="00072939"/>
    <w:rsid w:val="00073363"/>
    <w:rsid w:val="00076A23"/>
    <w:rsid w:val="00081441"/>
    <w:rsid w:val="0008297F"/>
    <w:rsid w:val="0008652F"/>
    <w:rsid w:val="00086CBC"/>
    <w:rsid w:val="00087889"/>
    <w:rsid w:val="000902DA"/>
    <w:rsid w:val="00090DA4"/>
    <w:rsid w:val="0009292D"/>
    <w:rsid w:val="00093AE7"/>
    <w:rsid w:val="000A486E"/>
    <w:rsid w:val="000A5891"/>
    <w:rsid w:val="000A7009"/>
    <w:rsid w:val="000B1BC8"/>
    <w:rsid w:val="000B419E"/>
    <w:rsid w:val="000B5C50"/>
    <w:rsid w:val="000B6595"/>
    <w:rsid w:val="000C0CEF"/>
    <w:rsid w:val="000C398A"/>
    <w:rsid w:val="000C3E88"/>
    <w:rsid w:val="000D26FF"/>
    <w:rsid w:val="000D27E2"/>
    <w:rsid w:val="000D325E"/>
    <w:rsid w:val="000D3C2E"/>
    <w:rsid w:val="000D406B"/>
    <w:rsid w:val="000D6615"/>
    <w:rsid w:val="000D71D0"/>
    <w:rsid w:val="000E36D4"/>
    <w:rsid w:val="000E40D9"/>
    <w:rsid w:val="000E5B05"/>
    <w:rsid w:val="000E65F1"/>
    <w:rsid w:val="000F195A"/>
    <w:rsid w:val="00100395"/>
    <w:rsid w:val="00103C43"/>
    <w:rsid w:val="0010460A"/>
    <w:rsid w:val="00104C16"/>
    <w:rsid w:val="00104E56"/>
    <w:rsid w:val="001070F0"/>
    <w:rsid w:val="00110266"/>
    <w:rsid w:val="00110318"/>
    <w:rsid w:val="00112424"/>
    <w:rsid w:val="00112549"/>
    <w:rsid w:val="00113A5F"/>
    <w:rsid w:val="00114C3C"/>
    <w:rsid w:val="001161EE"/>
    <w:rsid w:val="001234BD"/>
    <w:rsid w:val="00124D65"/>
    <w:rsid w:val="0012599B"/>
    <w:rsid w:val="00125A98"/>
    <w:rsid w:val="00127ED5"/>
    <w:rsid w:val="00130480"/>
    <w:rsid w:val="0013067C"/>
    <w:rsid w:val="001307D6"/>
    <w:rsid w:val="0013240A"/>
    <w:rsid w:val="00132CE2"/>
    <w:rsid w:val="00140351"/>
    <w:rsid w:val="001416DE"/>
    <w:rsid w:val="00142ADD"/>
    <w:rsid w:val="0014551B"/>
    <w:rsid w:val="00147E5C"/>
    <w:rsid w:val="0015048F"/>
    <w:rsid w:val="00162029"/>
    <w:rsid w:val="001631F6"/>
    <w:rsid w:val="00167DD8"/>
    <w:rsid w:val="001711F8"/>
    <w:rsid w:val="0018001C"/>
    <w:rsid w:val="00180536"/>
    <w:rsid w:val="00183620"/>
    <w:rsid w:val="001874D0"/>
    <w:rsid w:val="00190AC2"/>
    <w:rsid w:val="0019369F"/>
    <w:rsid w:val="001947B5"/>
    <w:rsid w:val="001A040B"/>
    <w:rsid w:val="001A3A8D"/>
    <w:rsid w:val="001B219C"/>
    <w:rsid w:val="001C0F13"/>
    <w:rsid w:val="001C14D6"/>
    <w:rsid w:val="001C2DDA"/>
    <w:rsid w:val="001C6A24"/>
    <w:rsid w:val="001D0A89"/>
    <w:rsid w:val="001D1BBA"/>
    <w:rsid w:val="001D2043"/>
    <w:rsid w:val="001D7D6E"/>
    <w:rsid w:val="001F2F3C"/>
    <w:rsid w:val="001F3724"/>
    <w:rsid w:val="001F435C"/>
    <w:rsid w:val="001F5270"/>
    <w:rsid w:val="001F660E"/>
    <w:rsid w:val="002014DF"/>
    <w:rsid w:val="00201B3D"/>
    <w:rsid w:val="00202071"/>
    <w:rsid w:val="0020357B"/>
    <w:rsid w:val="00204A2F"/>
    <w:rsid w:val="00207D02"/>
    <w:rsid w:val="002151F4"/>
    <w:rsid w:val="002153E0"/>
    <w:rsid w:val="00220508"/>
    <w:rsid w:val="002205F3"/>
    <w:rsid w:val="002218F0"/>
    <w:rsid w:val="00221EC8"/>
    <w:rsid w:val="002239B5"/>
    <w:rsid w:val="00224215"/>
    <w:rsid w:val="00225154"/>
    <w:rsid w:val="002279A6"/>
    <w:rsid w:val="00227A54"/>
    <w:rsid w:val="002364C9"/>
    <w:rsid w:val="00237D12"/>
    <w:rsid w:val="00241047"/>
    <w:rsid w:val="00241B4D"/>
    <w:rsid w:val="00243FF2"/>
    <w:rsid w:val="0024403E"/>
    <w:rsid w:val="00250C2E"/>
    <w:rsid w:val="00251758"/>
    <w:rsid w:val="00251CF4"/>
    <w:rsid w:val="00252348"/>
    <w:rsid w:val="00252FC8"/>
    <w:rsid w:val="00254293"/>
    <w:rsid w:val="0025594B"/>
    <w:rsid w:val="00255AEE"/>
    <w:rsid w:val="00261E46"/>
    <w:rsid w:val="00262009"/>
    <w:rsid w:val="00262442"/>
    <w:rsid w:val="0026489D"/>
    <w:rsid w:val="00271E92"/>
    <w:rsid w:val="00285246"/>
    <w:rsid w:val="0029041E"/>
    <w:rsid w:val="002955CE"/>
    <w:rsid w:val="00296BE1"/>
    <w:rsid w:val="002A0A8F"/>
    <w:rsid w:val="002A2BF6"/>
    <w:rsid w:val="002A3CEF"/>
    <w:rsid w:val="002A3E5F"/>
    <w:rsid w:val="002A44A8"/>
    <w:rsid w:val="002B096B"/>
    <w:rsid w:val="002B25C2"/>
    <w:rsid w:val="002B5B6F"/>
    <w:rsid w:val="002B7990"/>
    <w:rsid w:val="002C0A9B"/>
    <w:rsid w:val="002C1278"/>
    <w:rsid w:val="002C4FB8"/>
    <w:rsid w:val="002D0162"/>
    <w:rsid w:val="002D0DAE"/>
    <w:rsid w:val="002D1BD8"/>
    <w:rsid w:val="002D2264"/>
    <w:rsid w:val="002D2ED2"/>
    <w:rsid w:val="002D79B6"/>
    <w:rsid w:val="002E0AE7"/>
    <w:rsid w:val="002E1980"/>
    <w:rsid w:val="002E2CDC"/>
    <w:rsid w:val="002F095D"/>
    <w:rsid w:val="002F0D09"/>
    <w:rsid w:val="002F239F"/>
    <w:rsid w:val="002F634D"/>
    <w:rsid w:val="002F74E5"/>
    <w:rsid w:val="003007D3"/>
    <w:rsid w:val="00300889"/>
    <w:rsid w:val="003123DC"/>
    <w:rsid w:val="00312E07"/>
    <w:rsid w:val="00314923"/>
    <w:rsid w:val="0031742F"/>
    <w:rsid w:val="00321718"/>
    <w:rsid w:val="00322645"/>
    <w:rsid w:val="0032590E"/>
    <w:rsid w:val="0032675C"/>
    <w:rsid w:val="00326BED"/>
    <w:rsid w:val="0032723F"/>
    <w:rsid w:val="00327743"/>
    <w:rsid w:val="00332631"/>
    <w:rsid w:val="003359BF"/>
    <w:rsid w:val="00341319"/>
    <w:rsid w:val="00342504"/>
    <w:rsid w:val="00342DF7"/>
    <w:rsid w:val="00345D01"/>
    <w:rsid w:val="00346983"/>
    <w:rsid w:val="00353955"/>
    <w:rsid w:val="003558BA"/>
    <w:rsid w:val="00360638"/>
    <w:rsid w:val="00362CB5"/>
    <w:rsid w:val="00363CB2"/>
    <w:rsid w:val="0036589E"/>
    <w:rsid w:val="00367A45"/>
    <w:rsid w:val="003703B1"/>
    <w:rsid w:val="00370819"/>
    <w:rsid w:val="00370E30"/>
    <w:rsid w:val="00370E96"/>
    <w:rsid w:val="00370FB4"/>
    <w:rsid w:val="00372962"/>
    <w:rsid w:val="00385EC4"/>
    <w:rsid w:val="00386047"/>
    <w:rsid w:val="00386F59"/>
    <w:rsid w:val="00390AC6"/>
    <w:rsid w:val="00394D01"/>
    <w:rsid w:val="003964E6"/>
    <w:rsid w:val="003A09A2"/>
    <w:rsid w:val="003A2136"/>
    <w:rsid w:val="003A3A2D"/>
    <w:rsid w:val="003A5D18"/>
    <w:rsid w:val="003A7593"/>
    <w:rsid w:val="003B158B"/>
    <w:rsid w:val="003B677B"/>
    <w:rsid w:val="003C0B21"/>
    <w:rsid w:val="003C0DD9"/>
    <w:rsid w:val="003C1C34"/>
    <w:rsid w:val="003C7102"/>
    <w:rsid w:val="003C7EA1"/>
    <w:rsid w:val="003D065D"/>
    <w:rsid w:val="003D09CD"/>
    <w:rsid w:val="003D1310"/>
    <w:rsid w:val="003D789B"/>
    <w:rsid w:val="003D79B9"/>
    <w:rsid w:val="003E55A9"/>
    <w:rsid w:val="003E6B23"/>
    <w:rsid w:val="003F3545"/>
    <w:rsid w:val="003F3A24"/>
    <w:rsid w:val="003F3CD3"/>
    <w:rsid w:val="003F3D38"/>
    <w:rsid w:val="003F47B6"/>
    <w:rsid w:val="00403EF3"/>
    <w:rsid w:val="00413E9B"/>
    <w:rsid w:val="00415DFE"/>
    <w:rsid w:val="00416832"/>
    <w:rsid w:val="004232AD"/>
    <w:rsid w:val="00424F80"/>
    <w:rsid w:val="00425504"/>
    <w:rsid w:val="00434474"/>
    <w:rsid w:val="0044152F"/>
    <w:rsid w:val="00443299"/>
    <w:rsid w:val="004437A1"/>
    <w:rsid w:val="00443AF4"/>
    <w:rsid w:val="00445150"/>
    <w:rsid w:val="00446A47"/>
    <w:rsid w:val="00446EA1"/>
    <w:rsid w:val="00450DE8"/>
    <w:rsid w:val="00452D70"/>
    <w:rsid w:val="00467DB0"/>
    <w:rsid w:val="00470054"/>
    <w:rsid w:val="004714F7"/>
    <w:rsid w:val="004754D6"/>
    <w:rsid w:val="00475E1B"/>
    <w:rsid w:val="00481A4D"/>
    <w:rsid w:val="00490642"/>
    <w:rsid w:val="00490712"/>
    <w:rsid w:val="004A19A3"/>
    <w:rsid w:val="004A1D81"/>
    <w:rsid w:val="004A4637"/>
    <w:rsid w:val="004A4FA7"/>
    <w:rsid w:val="004A7FDB"/>
    <w:rsid w:val="004B40AB"/>
    <w:rsid w:val="004C0093"/>
    <w:rsid w:val="004C3C89"/>
    <w:rsid w:val="004C3CE0"/>
    <w:rsid w:val="004C4B2B"/>
    <w:rsid w:val="004C52E0"/>
    <w:rsid w:val="004C5762"/>
    <w:rsid w:val="004C712E"/>
    <w:rsid w:val="004D1245"/>
    <w:rsid w:val="004D7145"/>
    <w:rsid w:val="004D7926"/>
    <w:rsid w:val="004E1708"/>
    <w:rsid w:val="004E32C3"/>
    <w:rsid w:val="004E57C2"/>
    <w:rsid w:val="004E72F1"/>
    <w:rsid w:val="004E75C1"/>
    <w:rsid w:val="004F1FD2"/>
    <w:rsid w:val="004F2660"/>
    <w:rsid w:val="004F7290"/>
    <w:rsid w:val="005013DE"/>
    <w:rsid w:val="00502DB5"/>
    <w:rsid w:val="00504447"/>
    <w:rsid w:val="00507FB2"/>
    <w:rsid w:val="00511825"/>
    <w:rsid w:val="00513E00"/>
    <w:rsid w:val="005170EA"/>
    <w:rsid w:val="00520655"/>
    <w:rsid w:val="005210A3"/>
    <w:rsid w:val="00524F96"/>
    <w:rsid w:val="005256C5"/>
    <w:rsid w:val="005278D6"/>
    <w:rsid w:val="005358DC"/>
    <w:rsid w:val="0054339D"/>
    <w:rsid w:val="00545025"/>
    <w:rsid w:val="005476D7"/>
    <w:rsid w:val="0055067C"/>
    <w:rsid w:val="00553071"/>
    <w:rsid w:val="00562161"/>
    <w:rsid w:val="0056459F"/>
    <w:rsid w:val="00564AA9"/>
    <w:rsid w:val="00565134"/>
    <w:rsid w:val="00566BF5"/>
    <w:rsid w:val="00572E7C"/>
    <w:rsid w:val="00574793"/>
    <w:rsid w:val="005819D0"/>
    <w:rsid w:val="005838D7"/>
    <w:rsid w:val="00586227"/>
    <w:rsid w:val="00586FF5"/>
    <w:rsid w:val="005873CA"/>
    <w:rsid w:val="00587A36"/>
    <w:rsid w:val="005910AC"/>
    <w:rsid w:val="005A167D"/>
    <w:rsid w:val="005A177E"/>
    <w:rsid w:val="005A2C7B"/>
    <w:rsid w:val="005A6192"/>
    <w:rsid w:val="005A6831"/>
    <w:rsid w:val="005B16FA"/>
    <w:rsid w:val="005B1EAB"/>
    <w:rsid w:val="005C0617"/>
    <w:rsid w:val="005C3A77"/>
    <w:rsid w:val="005E1698"/>
    <w:rsid w:val="005E18B5"/>
    <w:rsid w:val="005E29F1"/>
    <w:rsid w:val="005E31A6"/>
    <w:rsid w:val="005E59B7"/>
    <w:rsid w:val="005F1AC2"/>
    <w:rsid w:val="005F481C"/>
    <w:rsid w:val="005F4E1F"/>
    <w:rsid w:val="005F53DF"/>
    <w:rsid w:val="005F6A24"/>
    <w:rsid w:val="005F7CB5"/>
    <w:rsid w:val="0060069E"/>
    <w:rsid w:val="00601820"/>
    <w:rsid w:val="00602BA3"/>
    <w:rsid w:val="00602D5E"/>
    <w:rsid w:val="00602EA5"/>
    <w:rsid w:val="00606145"/>
    <w:rsid w:val="006061C1"/>
    <w:rsid w:val="00607EDB"/>
    <w:rsid w:val="00611648"/>
    <w:rsid w:val="006118C9"/>
    <w:rsid w:val="00613BB3"/>
    <w:rsid w:val="006146BC"/>
    <w:rsid w:val="00617791"/>
    <w:rsid w:val="00617F20"/>
    <w:rsid w:val="006225CB"/>
    <w:rsid w:val="0062324C"/>
    <w:rsid w:val="006245FA"/>
    <w:rsid w:val="006278A1"/>
    <w:rsid w:val="006338A1"/>
    <w:rsid w:val="00633A4F"/>
    <w:rsid w:val="00633EE2"/>
    <w:rsid w:val="00637533"/>
    <w:rsid w:val="00640F96"/>
    <w:rsid w:val="00651A8A"/>
    <w:rsid w:val="00652E42"/>
    <w:rsid w:val="00653BE7"/>
    <w:rsid w:val="00657614"/>
    <w:rsid w:val="00657B08"/>
    <w:rsid w:val="006602A6"/>
    <w:rsid w:val="00661BF2"/>
    <w:rsid w:val="00662135"/>
    <w:rsid w:val="00664E50"/>
    <w:rsid w:val="00670130"/>
    <w:rsid w:val="00672B16"/>
    <w:rsid w:val="006758EC"/>
    <w:rsid w:val="00676FD7"/>
    <w:rsid w:val="006837D6"/>
    <w:rsid w:val="00685842"/>
    <w:rsid w:val="00685BD0"/>
    <w:rsid w:val="00686105"/>
    <w:rsid w:val="006913AC"/>
    <w:rsid w:val="006940CE"/>
    <w:rsid w:val="00696B47"/>
    <w:rsid w:val="006A0188"/>
    <w:rsid w:val="006A145A"/>
    <w:rsid w:val="006A1BB7"/>
    <w:rsid w:val="006A54E7"/>
    <w:rsid w:val="006A560A"/>
    <w:rsid w:val="006B01DE"/>
    <w:rsid w:val="006B1797"/>
    <w:rsid w:val="006B1B1B"/>
    <w:rsid w:val="006B4BD0"/>
    <w:rsid w:val="006C2512"/>
    <w:rsid w:val="006C2A36"/>
    <w:rsid w:val="006C64ED"/>
    <w:rsid w:val="006D22E6"/>
    <w:rsid w:val="006D2BCB"/>
    <w:rsid w:val="006D2ED8"/>
    <w:rsid w:val="006D2F4B"/>
    <w:rsid w:val="006D34DA"/>
    <w:rsid w:val="006D3646"/>
    <w:rsid w:val="006E221D"/>
    <w:rsid w:val="006E2DEB"/>
    <w:rsid w:val="006E3691"/>
    <w:rsid w:val="006E463B"/>
    <w:rsid w:val="006E578D"/>
    <w:rsid w:val="006E6D9A"/>
    <w:rsid w:val="006F1AE0"/>
    <w:rsid w:val="006F213B"/>
    <w:rsid w:val="006F342C"/>
    <w:rsid w:val="006F7CD2"/>
    <w:rsid w:val="006F7DCD"/>
    <w:rsid w:val="00702F84"/>
    <w:rsid w:val="00704ED5"/>
    <w:rsid w:val="00707517"/>
    <w:rsid w:val="00710AE2"/>
    <w:rsid w:val="00711B1A"/>
    <w:rsid w:val="007131FB"/>
    <w:rsid w:val="00713D9F"/>
    <w:rsid w:val="0071559E"/>
    <w:rsid w:val="00716253"/>
    <w:rsid w:val="00717962"/>
    <w:rsid w:val="0072265B"/>
    <w:rsid w:val="00725954"/>
    <w:rsid w:val="00725D48"/>
    <w:rsid w:val="00726492"/>
    <w:rsid w:val="0072699E"/>
    <w:rsid w:val="007315E6"/>
    <w:rsid w:val="00732A28"/>
    <w:rsid w:val="00733274"/>
    <w:rsid w:val="007454A0"/>
    <w:rsid w:val="00745908"/>
    <w:rsid w:val="00751134"/>
    <w:rsid w:val="007514E0"/>
    <w:rsid w:val="007620D7"/>
    <w:rsid w:val="007723E3"/>
    <w:rsid w:val="0077260A"/>
    <w:rsid w:val="00773653"/>
    <w:rsid w:val="00774195"/>
    <w:rsid w:val="00775D47"/>
    <w:rsid w:val="00776EC9"/>
    <w:rsid w:val="00781878"/>
    <w:rsid w:val="00791497"/>
    <w:rsid w:val="00791E02"/>
    <w:rsid w:val="007937C0"/>
    <w:rsid w:val="007947D0"/>
    <w:rsid w:val="00795D5D"/>
    <w:rsid w:val="007A2F99"/>
    <w:rsid w:val="007A3199"/>
    <w:rsid w:val="007A4A97"/>
    <w:rsid w:val="007A620D"/>
    <w:rsid w:val="007A63E5"/>
    <w:rsid w:val="007A6483"/>
    <w:rsid w:val="007A6576"/>
    <w:rsid w:val="007A6C8C"/>
    <w:rsid w:val="007B1789"/>
    <w:rsid w:val="007B4176"/>
    <w:rsid w:val="007B5AE9"/>
    <w:rsid w:val="007B634B"/>
    <w:rsid w:val="007C063C"/>
    <w:rsid w:val="007C3EBB"/>
    <w:rsid w:val="007D056B"/>
    <w:rsid w:val="007D0682"/>
    <w:rsid w:val="007D1D11"/>
    <w:rsid w:val="007D3238"/>
    <w:rsid w:val="007D63FF"/>
    <w:rsid w:val="007E0105"/>
    <w:rsid w:val="007E5525"/>
    <w:rsid w:val="007F3864"/>
    <w:rsid w:val="007F556A"/>
    <w:rsid w:val="007F5E65"/>
    <w:rsid w:val="007F6E80"/>
    <w:rsid w:val="007F745B"/>
    <w:rsid w:val="0080128C"/>
    <w:rsid w:val="00801F64"/>
    <w:rsid w:val="008025CE"/>
    <w:rsid w:val="008056C6"/>
    <w:rsid w:val="0081309C"/>
    <w:rsid w:val="008153EC"/>
    <w:rsid w:val="0081569A"/>
    <w:rsid w:val="008179F8"/>
    <w:rsid w:val="00827B08"/>
    <w:rsid w:val="00836FD5"/>
    <w:rsid w:val="00840C5C"/>
    <w:rsid w:val="00844884"/>
    <w:rsid w:val="008451BC"/>
    <w:rsid w:val="00845F93"/>
    <w:rsid w:val="008463B7"/>
    <w:rsid w:val="0084640C"/>
    <w:rsid w:val="00846B9B"/>
    <w:rsid w:val="00847ED5"/>
    <w:rsid w:val="00851AAA"/>
    <w:rsid w:val="00853710"/>
    <w:rsid w:val="00855F5D"/>
    <w:rsid w:val="00856CD8"/>
    <w:rsid w:val="00860F5B"/>
    <w:rsid w:val="008617AE"/>
    <w:rsid w:val="00862C34"/>
    <w:rsid w:val="0086323F"/>
    <w:rsid w:val="00863391"/>
    <w:rsid w:val="008669DA"/>
    <w:rsid w:val="0086783E"/>
    <w:rsid w:val="00867B1A"/>
    <w:rsid w:val="00871684"/>
    <w:rsid w:val="008739D1"/>
    <w:rsid w:val="0087444A"/>
    <w:rsid w:val="00884849"/>
    <w:rsid w:val="00884BB1"/>
    <w:rsid w:val="00885932"/>
    <w:rsid w:val="00890DD9"/>
    <w:rsid w:val="00891628"/>
    <w:rsid w:val="00894D40"/>
    <w:rsid w:val="00895471"/>
    <w:rsid w:val="008969D7"/>
    <w:rsid w:val="008A3F59"/>
    <w:rsid w:val="008A43C3"/>
    <w:rsid w:val="008A46C5"/>
    <w:rsid w:val="008A7235"/>
    <w:rsid w:val="008B0FE5"/>
    <w:rsid w:val="008B11D1"/>
    <w:rsid w:val="008B2762"/>
    <w:rsid w:val="008B4650"/>
    <w:rsid w:val="008B6FD8"/>
    <w:rsid w:val="008C00AE"/>
    <w:rsid w:val="008C2B44"/>
    <w:rsid w:val="008C5E9B"/>
    <w:rsid w:val="008C6AD2"/>
    <w:rsid w:val="008C7C85"/>
    <w:rsid w:val="008D120D"/>
    <w:rsid w:val="008D3766"/>
    <w:rsid w:val="008D59DC"/>
    <w:rsid w:val="008E20CC"/>
    <w:rsid w:val="008E4987"/>
    <w:rsid w:val="008F33F4"/>
    <w:rsid w:val="008F62F4"/>
    <w:rsid w:val="00900DE0"/>
    <w:rsid w:val="00901E79"/>
    <w:rsid w:val="00903D38"/>
    <w:rsid w:val="009059D3"/>
    <w:rsid w:val="00913943"/>
    <w:rsid w:val="00915C15"/>
    <w:rsid w:val="0091655B"/>
    <w:rsid w:val="00916A12"/>
    <w:rsid w:val="00917310"/>
    <w:rsid w:val="00920081"/>
    <w:rsid w:val="009204EC"/>
    <w:rsid w:val="00921C92"/>
    <w:rsid w:val="0092607B"/>
    <w:rsid w:val="00927AB9"/>
    <w:rsid w:val="00932D76"/>
    <w:rsid w:val="00934E4C"/>
    <w:rsid w:val="00937607"/>
    <w:rsid w:val="00940D12"/>
    <w:rsid w:val="0094156B"/>
    <w:rsid w:val="009429D4"/>
    <w:rsid w:val="009454BF"/>
    <w:rsid w:val="00947B52"/>
    <w:rsid w:val="00947E4F"/>
    <w:rsid w:val="00953908"/>
    <w:rsid w:val="00956EBA"/>
    <w:rsid w:val="009611CE"/>
    <w:rsid w:val="00962E4E"/>
    <w:rsid w:val="009639C9"/>
    <w:rsid w:val="00964367"/>
    <w:rsid w:val="00971411"/>
    <w:rsid w:val="0098039D"/>
    <w:rsid w:val="00981BF6"/>
    <w:rsid w:val="00982712"/>
    <w:rsid w:val="00985F87"/>
    <w:rsid w:val="00987E07"/>
    <w:rsid w:val="00991FB4"/>
    <w:rsid w:val="00996498"/>
    <w:rsid w:val="009971F7"/>
    <w:rsid w:val="009A3921"/>
    <w:rsid w:val="009B0F1F"/>
    <w:rsid w:val="009B2C4F"/>
    <w:rsid w:val="009B32DB"/>
    <w:rsid w:val="009B3B80"/>
    <w:rsid w:val="009B5AB3"/>
    <w:rsid w:val="009B6989"/>
    <w:rsid w:val="009B76D3"/>
    <w:rsid w:val="009C1239"/>
    <w:rsid w:val="009C5187"/>
    <w:rsid w:val="009D1EA3"/>
    <w:rsid w:val="009D2F57"/>
    <w:rsid w:val="009D3277"/>
    <w:rsid w:val="009D3BF6"/>
    <w:rsid w:val="009E0213"/>
    <w:rsid w:val="009E1F7E"/>
    <w:rsid w:val="009E29EF"/>
    <w:rsid w:val="009E721E"/>
    <w:rsid w:val="009E7392"/>
    <w:rsid w:val="009E7F35"/>
    <w:rsid w:val="009F5578"/>
    <w:rsid w:val="00A000B3"/>
    <w:rsid w:val="00A039B1"/>
    <w:rsid w:val="00A133C3"/>
    <w:rsid w:val="00A164F2"/>
    <w:rsid w:val="00A20309"/>
    <w:rsid w:val="00A324C1"/>
    <w:rsid w:val="00A32C53"/>
    <w:rsid w:val="00A36AA3"/>
    <w:rsid w:val="00A36C71"/>
    <w:rsid w:val="00A3714B"/>
    <w:rsid w:val="00A37580"/>
    <w:rsid w:val="00A40DE6"/>
    <w:rsid w:val="00A41EB3"/>
    <w:rsid w:val="00A43D28"/>
    <w:rsid w:val="00A44101"/>
    <w:rsid w:val="00A442A4"/>
    <w:rsid w:val="00A47026"/>
    <w:rsid w:val="00A510A1"/>
    <w:rsid w:val="00A55473"/>
    <w:rsid w:val="00A60A60"/>
    <w:rsid w:val="00A62E70"/>
    <w:rsid w:val="00A62F8C"/>
    <w:rsid w:val="00A63521"/>
    <w:rsid w:val="00A74A13"/>
    <w:rsid w:val="00A7616F"/>
    <w:rsid w:val="00A82C3B"/>
    <w:rsid w:val="00A83DE5"/>
    <w:rsid w:val="00A84428"/>
    <w:rsid w:val="00A8587E"/>
    <w:rsid w:val="00A874DB"/>
    <w:rsid w:val="00A90DC2"/>
    <w:rsid w:val="00A9222D"/>
    <w:rsid w:val="00A926F8"/>
    <w:rsid w:val="00A95702"/>
    <w:rsid w:val="00AA304F"/>
    <w:rsid w:val="00AA33C3"/>
    <w:rsid w:val="00AA377E"/>
    <w:rsid w:val="00AA5164"/>
    <w:rsid w:val="00AA7646"/>
    <w:rsid w:val="00AB1652"/>
    <w:rsid w:val="00AB2250"/>
    <w:rsid w:val="00AB6733"/>
    <w:rsid w:val="00AB6CD6"/>
    <w:rsid w:val="00AC1CA1"/>
    <w:rsid w:val="00AC1E31"/>
    <w:rsid w:val="00AC4082"/>
    <w:rsid w:val="00AC50A7"/>
    <w:rsid w:val="00AC653A"/>
    <w:rsid w:val="00AC6662"/>
    <w:rsid w:val="00AD0E92"/>
    <w:rsid w:val="00AD1688"/>
    <w:rsid w:val="00AD19ED"/>
    <w:rsid w:val="00AD21BB"/>
    <w:rsid w:val="00AD2DC1"/>
    <w:rsid w:val="00AD2ED2"/>
    <w:rsid w:val="00AD5B05"/>
    <w:rsid w:val="00AD6991"/>
    <w:rsid w:val="00AD7650"/>
    <w:rsid w:val="00AD7A1B"/>
    <w:rsid w:val="00AE0710"/>
    <w:rsid w:val="00AE283C"/>
    <w:rsid w:val="00AE4FA4"/>
    <w:rsid w:val="00AE5CE4"/>
    <w:rsid w:val="00AF5A3D"/>
    <w:rsid w:val="00B00523"/>
    <w:rsid w:val="00B02111"/>
    <w:rsid w:val="00B023EA"/>
    <w:rsid w:val="00B10A1F"/>
    <w:rsid w:val="00B12A0D"/>
    <w:rsid w:val="00B1346E"/>
    <w:rsid w:val="00B146CD"/>
    <w:rsid w:val="00B20197"/>
    <w:rsid w:val="00B21F5E"/>
    <w:rsid w:val="00B233EF"/>
    <w:rsid w:val="00B24868"/>
    <w:rsid w:val="00B24933"/>
    <w:rsid w:val="00B25166"/>
    <w:rsid w:val="00B253F0"/>
    <w:rsid w:val="00B260DF"/>
    <w:rsid w:val="00B3111E"/>
    <w:rsid w:val="00B3235D"/>
    <w:rsid w:val="00B33A74"/>
    <w:rsid w:val="00B37CAA"/>
    <w:rsid w:val="00B41066"/>
    <w:rsid w:val="00B44A37"/>
    <w:rsid w:val="00B44D29"/>
    <w:rsid w:val="00B44FE7"/>
    <w:rsid w:val="00B4519D"/>
    <w:rsid w:val="00B45543"/>
    <w:rsid w:val="00B45B62"/>
    <w:rsid w:val="00B46570"/>
    <w:rsid w:val="00B47763"/>
    <w:rsid w:val="00B518E6"/>
    <w:rsid w:val="00B52039"/>
    <w:rsid w:val="00B5388B"/>
    <w:rsid w:val="00B6004A"/>
    <w:rsid w:val="00B626DA"/>
    <w:rsid w:val="00B76005"/>
    <w:rsid w:val="00B80302"/>
    <w:rsid w:val="00B81EEC"/>
    <w:rsid w:val="00B83C6D"/>
    <w:rsid w:val="00B861E5"/>
    <w:rsid w:val="00B86BF9"/>
    <w:rsid w:val="00B8755B"/>
    <w:rsid w:val="00B9490E"/>
    <w:rsid w:val="00B956CE"/>
    <w:rsid w:val="00B97DF6"/>
    <w:rsid w:val="00BA04D1"/>
    <w:rsid w:val="00BA0BA0"/>
    <w:rsid w:val="00BA21FD"/>
    <w:rsid w:val="00BA36FD"/>
    <w:rsid w:val="00BA5C96"/>
    <w:rsid w:val="00BB08E5"/>
    <w:rsid w:val="00BB14CB"/>
    <w:rsid w:val="00BB15A4"/>
    <w:rsid w:val="00BB3AD1"/>
    <w:rsid w:val="00BB618F"/>
    <w:rsid w:val="00BB678B"/>
    <w:rsid w:val="00BB7D99"/>
    <w:rsid w:val="00BC36AD"/>
    <w:rsid w:val="00BC5905"/>
    <w:rsid w:val="00BC6565"/>
    <w:rsid w:val="00BC6A0F"/>
    <w:rsid w:val="00BD316A"/>
    <w:rsid w:val="00BD355A"/>
    <w:rsid w:val="00BD4B2B"/>
    <w:rsid w:val="00BD4B54"/>
    <w:rsid w:val="00BE05DB"/>
    <w:rsid w:val="00BE2AAD"/>
    <w:rsid w:val="00BE3ED6"/>
    <w:rsid w:val="00BE625F"/>
    <w:rsid w:val="00BE778F"/>
    <w:rsid w:val="00BF208C"/>
    <w:rsid w:val="00C03488"/>
    <w:rsid w:val="00C11897"/>
    <w:rsid w:val="00C137FB"/>
    <w:rsid w:val="00C16952"/>
    <w:rsid w:val="00C21846"/>
    <w:rsid w:val="00C23631"/>
    <w:rsid w:val="00C25EA3"/>
    <w:rsid w:val="00C26CC9"/>
    <w:rsid w:val="00C310C5"/>
    <w:rsid w:val="00C33A07"/>
    <w:rsid w:val="00C34231"/>
    <w:rsid w:val="00C366FF"/>
    <w:rsid w:val="00C42D2D"/>
    <w:rsid w:val="00C4523A"/>
    <w:rsid w:val="00C47809"/>
    <w:rsid w:val="00C52D4D"/>
    <w:rsid w:val="00C553D5"/>
    <w:rsid w:val="00C55D30"/>
    <w:rsid w:val="00C659EB"/>
    <w:rsid w:val="00C66ABB"/>
    <w:rsid w:val="00C715B9"/>
    <w:rsid w:val="00C723D8"/>
    <w:rsid w:val="00C73A16"/>
    <w:rsid w:val="00C75F1E"/>
    <w:rsid w:val="00C76110"/>
    <w:rsid w:val="00C761B7"/>
    <w:rsid w:val="00C767A9"/>
    <w:rsid w:val="00C86C98"/>
    <w:rsid w:val="00C9003E"/>
    <w:rsid w:val="00C91BFB"/>
    <w:rsid w:val="00C9589B"/>
    <w:rsid w:val="00C96214"/>
    <w:rsid w:val="00C97A72"/>
    <w:rsid w:val="00CA144F"/>
    <w:rsid w:val="00CA2F09"/>
    <w:rsid w:val="00CB2A67"/>
    <w:rsid w:val="00CB30CA"/>
    <w:rsid w:val="00CB381F"/>
    <w:rsid w:val="00CB5B4B"/>
    <w:rsid w:val="00CB6017"/>
    <w:rsid w:val="00CB6D7B"/>
    <w:rsid w:val="00CB7477"/>
    <w:rsid w:val="00CC626D"/>
    <w:rsid w:val="00CC7316"/>
    <w:rsid w:val="00CD644B"/>
    <w:rsid w:val="00CF3B44"/>
    <w:rsid w:val="00CF62E6"/>
    <w:rsid w:val="00D016D3"/>
    <w:rsid w:val="00D02A6A"/>
    <w:rsid w:val="00D04C04"/>
    <w:rsid w:val="00D102CE"/>
    <w:rsid w:val="00D117B7"/>
    <w:rsid w:val="00D127B2"/>
    <w:rsid w:val="00D129AA"/>
    <w:rsid w:val="00D12E1E"/>
    <w:rsid w:val="00D16C08"/>
    <w:rsid w:val="00D16CFF"/>
    <w:rsid w:val="00D220A2"/>
    <w:rsid w:val="00D23B5A"/>
    <w:rsid w:val="00D261D0"/>
    <w:rsid w:val="00D31BA8"/>
    <w:rsid w:val="00D32566"/>
    <w:rsid w:val="00D32F8D"/>
    <w:rsid w:val="00D3344E"/>
    <w:rsid w:val="00D365F3"/>
    <w:rsid w:val="00D43D14"/>
    <w:rsid w:val="00D478CC"/>
    <w:rsid w:val="00D47EFA"/>
    <w:rsid w:val="00D501CB"/>
    <w:rsid w:val="00D5581B"/>
    <w:rsid w:val="00D56425"/>
    <w:rsid w:val="00D57299"/>
    <w:rsid w:val="00D61541"/>
    <w:rsid w:val="00D669F8"/>
    <w:rsid w:val="00D73231"/>
    <w:rsid w:val="00D7481B"/>
    <w:rsid w:val="00D75687"/>
    <w:rsid w:val="00D77CB8"/>
    <w:rsid w:val="00D818BD"/>
    <w:rsid w:val="00D840F9"/>
    <w:rsid w:val="00D842BF"/>
    <w:rsid w:val="00D87322"/>
    <w:rsid w:val="00D90300"/>
    <w:rsid w:val="00D91390"/>
    <w:rsid w:val="00D91427"/>
    <w:rsid w:val="00D9195E"/>
    <w:rsid w:val="00D92377"/>
    <w:rsid w:val="00D9380E"/>
    <w:rsid w:val="00D945E0"/>
    <w:rsid w:val="00D95E03"/>
    <w:rsid w:val="00D96BEB"/>
    <w:rsid w:val="00D970E8"/>
    <w:rsid w:val="00D97FA4"/>
    <w:rsid w:val="00DA0D58"/>
    <w:rsid w:val="00DA15AC"/>
    <w:rsid w:val="00DA6AF3"/>
    <w:rsid w:val="00DA7066"/>
    <w:rsid w:val="00DA7156"/>
    <w:rsid w:val="00DB1F46"/>
    <w:rsid w:val="00DB47D7"/>
    <w:rsid w:val="00DB5073"/>
    <w:rsid w:val="00DB525C"/>
    <w:rsid w:val="00DC1491"/>
    <w:rsid w:val="00DC3E29"/>
    <w:rsid w:val="00DC5261"/>
    <w:rsid w:val="00DC63D7"/>
    <w:rsid w:val="00DC6BA2"/>
    <w:rsid w:val="00DC73A6"/>
    <w:rsid w:val="00DC78ED"/>
    <w:rsid w:val="00DD350A"/>
    <w:rsid w:val="00DD7E23"/>
    <w:rsid w:val="00DE220E"/>
    <w:rsid w:val="00DF074D"/>
    <w:rsid w:val="00DF2495"/>
    <w:rsid w:val="00DF329B"/>
    <w:rsid w:val="00DF61DB"/>
    <w:rsid w:val="00DF71DF"/>
    <w:rsid w:val="00E0213B"/>
    <w:rsid w:val="00E05245"/>
    <w:rsid w:val="00E10CC2"/>
    <w:rsid w:val="00E13FEE"/>
    <w:rsid w:val="00E229E1"/>
    <w:rsid w:val="00E25FF4"/>
    <w:rsid w:val="00E336E4"/>
    <w:rsid w:val="00E33BA5"/>
    <w:rsid w:val="00E367D9"/>
    <w:rsid w:val="00E41E95"/>
    <w:rsid w:val="00E43C92"/>
    <w:rsid w:val="00E461F5"/>
    <w:rsid w:val="00E46C1E"/>
    <w:rsid w:val="00E472DB"/>
    <w:rsid w:val="00E505E7"/>
    <w:rsid w:val="00E521B3"/>
    <w:rsid w:val="00E52B79"/>
    <w:rsid w:val="00E5584D"/>
    <w:rsid w:val="00E62BA5"/>
    <w:rsid w:val="00E655EE"/>
    <w:rsid w:val="00E66346"/>
    <w:rsid w:val="00E6659E"/>
    <w:rsid w:val="00E6703C"/>
    <w:rsid w:val="00E71A8B"/>
    <w:rsid w:val="00E74C20"/>
    <w:rsid w:val="00E804D9"/>
    <w:rsid w:val="00E81CBF"/>
    <w:rsid w:val="00E83369"/>
    <w:rsid w:val="00E83602"/>
    <w:rsid w:val="00E83F54"/>
    <w:rsid w:val="00E85363"/>
    <w:rsid w:val="00E87DE2"/>
    <w:rsid w:val="00E90CB9"/>
    <w:rsid w:val="00E919B9"/>
    <w:rsid w:val="00E9222D"/>
    <w:rsid w:val="00E9410E"/>
    <w:rsid w:val="00E94E80"/>
    <w:rsid w:val="00E95291"/>
    <w:rsid w:val="00E95DDE"/>
    <w:rsid w:val="00E97611"/>
    <w:rsid w:val="00EA0BDD"/>
    <w:rsid w:val="00EA3A12"/>
    <w:rsid w:val="00EA3C92"/>
    <w:rsid w:val="00EA5AF6"/>
    <w:rsid w:val="00EA5D4E"/>
    <w:rsid w:val="00EA6D78"/>
    <w:rsid w:val="00EB1A25"/>
    <w:rsid w:val="00EB61B6"/>
    <w:rsid w:val="00EB6EAE"/>
    <w:rsid w:val="00EC2E15"/>
    <w:rsid w:val="00EC357D"/>
    <w:rsid w:val="00EC3740"/>
    <w:rsid w:val="00EC58DA"/>
    <w:rsid w:val="00EC7A03"/>
    <w:rsid w:val="00ED0A65"/>
    <w:rsid w:val="00ED0F12"/>
    <w:rsid w:val="00ED10A6"/>
    <w:rsid w:val="00ED1B5C"/>
    <w:rsid w:val="00ED2DE7"/>
    <w:rsid w:val="00ED3326"/>
    <w:rsid w:val="00ED3E68"/>
    <w:rsid w:val="00ED4D73"/>
    <w:rsid w:val="00ED5C96"/>
    <w:rsid w:val="00ED65E6"/>
    <w:rsid w:val="00EE4647"/>
    <w:rsid w:val="00EE4EB7"/>
    <w:rsid w:val="00EE5E38"/>
    <w:rsid w:val="00EF0314"/>
    <w:rsid w:val="00EF6056"/>
    <w:rsid w:val="00F00323"/>
    <w:rsid w:val="00F0597D"/>
    <w:rsid w:val="00F07658"/>
    <w:rsid w:val="00F102A8"/>
    <w:rsid w:val="00F10E76"/>
    <w:rsid w:val="00F115CD"/>
    <w:rsid w:val="00F149CE"/>
    <w:rsid w:val="00F1559C"/>
    <w:rsid w:val="00F172D9"/>
    <w:rsid w:val="00F22060"/>
    <w:rsid w:val="00F23BC9"/>
    <w:rsid w:val="00F255F9"/>
    <w:rsid w:val="00F27CA6"/>
    <w:rsid w:val="00F30462"/>
    <w:rsid w:val="00F307B8"/>
    <w:rsid w:val="00F3102A"/>
    <w:rsid w:val="00F456DC"/>
    <w:rsid w:val="00F45A80"/>
    <w:rsid w:val="00F47929"/>
    <w:rsid w:val="00F50AD5"/>
    <w:rsid w:val="00F56964"/>
    <w:rsid w:val="00F60E6C"/>
    <w:rsid w:val="00F70D33"/>
    <w:rsid w:val="00F7245B"/>
    <w:rsid w:val="00F73441"/>
    <w:rsid w:val="00F747F5"/>
    <w:rsid w:val="00F76E70"/>
    <w:rsid w:val="00F77569"/>
    <w:rsid w:val="00F777EC"/>
    <w:rsid w:val="00F86381"/>
    <w:rsid w:val="00F91A7F"/>
    <w:rsid w:val="00F938AE"/>
    <w:rsid w:val="00F93AF9"/>
    <w:rsid w:val="00F9520D"/>
    <w:rsid w:val="00FA380A"/>
    <w:rsid w:val="00FA417C"/>
    <w:rsid w:val="00FA72B2"/>
    <w:rsid w:val="00FB3F38"/>
    <w:rsid w:val="00FB51AD"/>
    <w:rsid w:val="00FB5FD0"/>
    <w:rsid w:val="00FB6D26"/>
    <w:rsid w:val="00FC14E0"/>
    <w:rsid w:val="00FC1FC3"/>
    <w:rsid w:val="00FD237E"/>
    <w:rsid w:val="00FD3123"/>
    <w:rsid w:val="00FD44D7"/>
    <w:rsid w:val="00FD6195"/>
    <w:rsid w:val="00FD6C62"/>
    <w:rsid w:val="00FE3E91"/>
    <w:rsid w:val="00FE7EAC"/>
    <w:rsid w:val="00FF36DC"/>
    <w:rsid w:val="00FF41ED"/>
    <w:rsid w:val="00FF4CB2"/>
    <w:rsid w:val="00FF7948"/>
    <w:rsid w:val="00FF7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6D57F0"/>
  <w15:docId w15:val="{F8F912D5-649B-4210-AC0B-28D96B9D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E578D"/>
    <w:rPr>
      <w:rFonts w:ascii="Times New Roman" w:eastAsia="Times New Roman" w:hAnsi="Times New Roman"/>
      <w:sz w:val="20"/>
      <w:szCs w:val="20"/>
      <w:lang w:val="cs-CZ" w:eastAsia="cs-CZ"/>
    </w:rPr>
  </w:style>
  <w:style w:type="paragraph" w:styleId="Nadpis2">
    <w:name w:val="heading 2"/>
    <w:basedOn w:val="Normlny"/>
    <w:next w:val="Normlny"/>
    <w:link w:val="Nadpis2Char"/>
    <w:uiPriority w:val="99"/>
    <w:qFormat/>
    <w:rsid w:val="006E578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9"/>
    <w:qFormat/>
    <w:rsid w:val="006E578D"/>
    <w:pPr>
      <w:keepNext/>
      <w:outlineLvl w:val="4"/>
    </w:pPr>
    <w:rPr>
      <w:sz w:val="24"/>
      <w:szCs w:val="24"/>
    </w:rPr>
  </w:style>
  <w:style w:type="paragraph" w:styleId="Nadpis7">
    <w:name w:val="heading 7"/>
    <w:basedOn w:val="Normlny"/>
    <w:next w:val="Normlny"/>
    <w:link w:val="Nadpis7Char"/>
    <w:uiPriority w:val="99"/>
    <w:qFormat/>
    <w:rsid w:val="006E578D"/>
    <w:pPr>
      <w:keepNext/>
      <w:tabs>
        <w:tab w:val="left" w:pos="993"/>
      </w:tabs>
      <w:spacing w:line="240" w:lineRule="atLeast"/>
      <w:ind w:left="567" w:hanging="567"/>
      <w:outlineLvl w:val="6"/>
    </w:pPr>
    <w:rPr>
      <w:b/>
      <w:bCs/>
      <w:sz w:val="24"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semiHidden/>
    <w:locked/>
    <w:rsid w:val="006E578D"/>
    <w:rPr>
      <w:rFonts w:ascii="Cambria" w:hAnsi="Cambria" w:cs="Cambria"/>
      <w:b/>
      <w:bCs/>
      <w:color w:val="4F81BD"/>
      <w:sz w:val="26"/>
      <w:szCs w:val="26"/>
      <w:lang w:val="cs-CZ" w:eastAsia="cs-CZ"/>
    </w:rPr>
  </w:style>
  <w:style w:type="character" w:customStyle="1" w:styleId="Nadpis5Char">
    <w:name w:val="Nadpis 5 Char"/>
    <w:basedOn w:val="Predvolenpsmoodseku"/>
    <w:link w:val="Nadpis5"/>
    <w:uiPriority w:val="99"/>
    <w:locked/>
    <w:rsid w:val="006E578D"/>
    <w:rPr>
      <w:rFonts w:ascii="Times New Roman" w:hAnsi="Times New Roman" w:cs="Times New Roman"/>
      <w:sz w:val="20"/>
      <w:szCs w:val="20"/>
      <w:lang w:val="cs-CZ" w:eastAsia="cs-CZ"/>
    </w:rPr>
  </w:style>
  <w:style w:type="character" w:customStyle="1" w:styleId="Nadpis7Char">
    <w:name w:val="Nadpis 7 Char"/>
    <w:basedOn w:val="Predvolenpsmoodseku"/>
    <w:link w:val="Nadpis7"/>
    <w:uiPriority w:val="99"/>
    <w:locked/>
    <w:rsid w:val="006E578D"/>
    <w:rPr>
      <w:rFonts w:ascii="Times New Roman" w:hAnsi="Times New Roman" w:cs="Times New Roman"/>
      <w:b/>
      <w:bCs/>
      <w:sz w:val="20"/>
      <w:szCs w:val="20"/>
      <w:u w:val="single"/>
      <w:lang w:val="cs-CZ" w:eastAsia="cs-CZ"/>
    </w:rPr>
  </w:style>
  <w:style w:type="paragraph" w:customStyle="1" w:styleId="Zkladntext21">
    <w:name w:val="Základný text 21"/>
    <w:basedOn w:val="Normlny"/>
    <w:uiPriority w:val="99"/>
    <w:rsid w:val="006E578D"/>
    <w:pPr>
      <w:tabs>
        <w:tab w:val="left" w:pos="284"/>
      </w:tabs>
      <w:jc w:val="both"/>
    </w:pPr>
    <w:rPr>
      <w:sz w:val="24"/>
      <w:szCs w:val="24"/>
    </w:rPr>
  </w:style>
  <w:style w:type="paragraph" w:styleId="Nzov">
    <w:name w:val="Title"/>
    <w:basedOn w:val="Normlny"/>
    <w:link w:val="NzovChar"/>
    <w:uiPriority w:val="99"/>
    <w:qFormat/>
    <w:rsid w:val="006E578D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6E578D"/>
    <w:rPr>
      <w:rFonts w:ascii="Times New Roman" w:hAnsi="Times New Roman" w:cs="Times New Roman"/>
      <w:b/>
      <w:bCs/>
      <w:sz w:val="20"/>
      <w:szCs w:val="20"/>
      <w:lang w:val="cs-CZ" w:eastAsia="cs-CZ"/>
    </w:rPr>
  </w:style>
  <w:style w:type="paragraph" w:styleId="Zkladntext">
    <w:name w:val="Body Text"/>
    <w:basedOn w:val="Normlny"/>
    <w:link w:val="ZkladntextChar"/>
    <w:uiPriority w:val="99"/>
    <w:rsid w:val="006E578D"/>
    <w:pPr>
      <w:tabs>
        <w:tab w:val="left" w:pos="993"/>
      </w:tabs>
      <w:spacing w:line="240" w:lineRule="atLeast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6E578D"/>
    <w:rPr>
      <w:rFonts w:ascii="Times New Roman" w:hAnsi="Times New Roman" w:cs="Times New Roman"/>
      <w:sz w:val="20"/>
      <w:szCs w:val="20"/>
      <w:lang w:val="cs-CZ" w:eastAsia="cs-CZ"/>
    </w:rPr>
  </w:style>
  <w:style w:type="paragraph" w:customStyle="1" w:styleId="text-3mezera">
    <w:name w:val="text - 3 mezera"/>
    <w:basedOn w:val="Normlny"/>
    <w:uiPriority w:val="99"/>
    <w:rsid w:val="006E578D"/>
    <w:pPr>
      <w:widowControl w:val="0"/>
      <w:spacing w:before="60" w:line="240" w:lineRule="exact"/>
      <w:jc w:val="both"/>
    </w:pPr>
    <w:rPr>
      <w:rFonts w:ascii="Arial" w:hAnsi="Arial" w:cs="Arial"/>
      <w:sz w:val="24"/>
      <w:szCs w:val="24"/>
    </w:rPr>
  </w:style>
  <w:style w:type="paragraph" w:styleId="Hlavika">
    <w:name w:val="header"/>
    <w:basedOn w:val="Normlny"/>
    <w:link w:val="HlavikaChar"/>
    <w:uiPriority w:val="99"/>
    <w:rsid w:val="00062F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62F04"/>
    <w:rPr>
      <w:rFonts w:ascii="Times New Roman" w:hAnsi="Times New Roman" w:cs="Times New Roman"/>
      <w:sz w:val="20"/>
      <w:szCs w:val="20"/>
      <w:lang w:val="cs-CZ" w:eastAsia="cs-CZ"/>
    </w:rPr>
  </w:style>
  <w:style w:type="paragraph" w:styleId="Pta">
    <w:name w:val="footer"/>
    <w:basedOn w:val="Normlny"/>
    <w:link w:val="PtaChar"/>
    <w:uiPriority w:val="99"/>
    <w:rsid w:val="00062F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62F04"/>
    <w:rPr>
      <w:rFonts w:ascii="Times New Roman" w:hAnsi="Times New Roman" w:cs="Times New Roman"/>
      <w:sz w:val="20"/>
      <w:szCs w:val="20"/>
      <w:lang w:val="cs-CZ" w:eastAsia="cs-CZ"/>
    </w:rPr>
  </w:style>
  <w:style w:type="paragraph" w:customStyle="1" w:styleId="Zkladntext22">
    <w:name w:val="Základný text 22"/>
    <w:basedOn w:val="Normlny"/>
    <w:uiPriority w:val="99"/>
    <w:rsid w:val="001C0F13"/>
    <w:pPr>
      <w:tabs>
        <w:tab w:val="left" w:pos="284"/>
      </w:tabs>
      <w:jc w:val="both"/>
    </w:pPr>
    <w:rPr>
      <w:sz w:val="24"/>
      <w:szCs w:val="24"/>
    </w:rPr>
  </w:style>
  <w:style w:type="paragraph" w:styleId="Bezriadkovania">
    <w:name w:val="No Spacing"/>
    <w:link w:val="BezriadkovaniaChar"/>
    <w:uiPriority w:val="99"/>
    <w:qFormat/>
    <w:rsid w:val="002D1BD8"/>
    <w:rPr>
      <w:rFonts w:ascii="Times New Roman" w:hAnsi="Times New Roman"/>
      <w:lang w:val="cs-CZ" w:eastAsia="cs-CZ"/>
    </w:rPr>
  </w:style>
  <w:style w:type="paragraph" w:styleId="Odsekzoznamu">
    <w:name w:val="List Paragraph"/>
    <w:basedOn w:val="Normlny"/>
    <w:uiPriority w:val="99"/>
    <w:qFormat/>
    <w:rsid w:val="009B32DB"/>
    <w:pPr>
      <w:ind w:left="708"/>
    </w:pPr>
  </w:style>
  <w:style w:type="character" w:customStyle="1" w:styleId="ra">
    <w:name w:val="ra"/>
    <w:basedOn w:val="Predvolenpsmoodseku"/>
    <w:rsid w:val="00AD1688"/>
  </w:style>
  <w:style w:type="character" w:styleId="Jemnodkaz">
    <w:name w:val="Subtle Reference"/>
    <w:basedOn w:val="Predvolenpsmoodseku"/>
    <w:uiPriority w:val="99"/>
    <w:qFormat/>
    <w:rsid w:val="00CC7316"/>
    <w:rPr>
      <w:smallCaps/>
      <w:color w:val="auto"/>
      <w:u w:val="single"/>
    </w:rPr>
  </w:style>
  <w:style w:type="character" w:customStyle="1" w:styleId="BezriadkovaniaChar">
    <w:name w:val="Bez riadkovania Char"/>
    <w:link w:val="Bezriadkovania"/>
    <w:uiPriority w:val="99"/>
    <w:locked/>
    <w:rsid w:val="00CC7316"/>
    <w:rPr>
      <w:rFonts w:ascii="Times New Roman" w:hAnsi="Times New Roman" w:cs="Times New Roman"/>
      <w:sz w:val="22"/>
      <w:szCs w:val="2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CC7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C7316"/>
    <w:rPr>
      <w:rFonts w:ascii="Tahoma" w:hAnsi="Tahoma" w:cs="Tahoma"/>
      <w:sz w:val="16"/>
      <w:szCs w:val="16"/>
      <w:lang w:val="cs-CZ" w:eastAsia="cs-CZ"/>
    </w:rPr>
  </w:style>
  <w:style w:type="paragraph" w:styleId="Obyajntext">
    <w:name w:val="Plain Text"/>
    <w:basedOn w:val="Normlny"/>
    <w:link w:val="ObyajntextChar"/>
    <w:uiPriority w:val="99"/>
    <w:rsid w:val="00FA417C"/>
    <w:pPr>
      <w:snapToGrid w:val="0"/>
    </w:pPr>
    <w:rPr>
      <w:rFonts w:ascii="Courier New" w:hAnsi="Courier New" w:cs="Courier New"/>
      <w:lang w:val="en-GB"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locked/>
    <w:rsid w:val="00CB6D7B"/>
    <w:rPr>
      <w:rFonts w:ascii="Courier New" w:hAnsi="Courier New" w:cs="Courier New"/>
      <w:sz w:val="20"/>
      <w:szCs w:val="20"/>
      <w:lang w:val="cs-CZ" w:eastAsia="cs-CZ"/>
    </w:rPr>
  </w:style>
  <w:style w:type="character" w:customStyle="1" w:styleId="bold">
    <w:name w:val="bold"/>
    <w:basedOn w:val="Predvolenpsmoodseku"/>
    <w:rsid w:val="00104C16"/>
  </w:style>
  <w:style w:type="character" w:styleId="Hypertextovprepojenie">
    <w:name w:val="Hyperlink"/>
    <w:basedOn w:val="Predvolenpsmoodseku"/>
    <w:uiPriority w:val="99"/>
    <w:unhideWhenUsed/>
    <w:rsid w:val="00110318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10318"/>
    <w:rPr>
      <w:color w:val="605E5C"/>
      <w:shd w:val="clear" w:color="auto" w:fill="E1DFDD"/>
    </w:rPr>
  </w:style>
  <w:style w:type="paragraph" w:styleId="Zkladntext3">
    <w:name w:val="Body Text 3"/>
    <w:basedOn w:val="Normlny"/>
    <w:link w:val="Zkladntext3Char"/>
    <w:uiPriority w:val="99"/>
    <w:unhideWhenUsed/>
    <w:rsid w:val="001161EE"/>
    <w:pPr>
      <w:spacing w:after="120"/>
    </w:pPr>
    <w:rPr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1161EE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2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2D211-9BC7-423B-8E27-19FA705FA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1901</Words>
  <Characters>10838</Characters>
  <Application>Microsoft Office Word</Application>
  <DocSecurity>0</DocSecurity>
  <Lines>90</Lines>
  <Paragraphs>25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  O DIELO č</vt:lpstr>
      <vt:lpstr>ZMLUVA  O DIELO č</vt:lpstr>
    </vt:vector>
  </TitlesOfParts>
  <Company/>
  <LinksUpToDate>false</LinksUpToDate>
  <CharactersWithSpaces>12714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DIELO č</dc:title>
  <dc:subject/>
  <dc:creator>saling</dc:creator>
  <cp:keywords/>
  <dc:description/>
  <cp:lastModifiedBy>Katarina Jombikova</cp:lastModifiedBy>
  <cp:revision>2</cp:revision>
  <cp:lastPrinted>2017-06-06T08:31:00Z</cp:lastPrinted>
  <dcterms:created xsi:type="dcterms:W3CDTF">2025-02-23T12:36:00Z</dcterms:created>
  <dcterms:modified xsi:type="dcterms:W3CDTF">2025-02-23T12:36:00Z</dcterms:modified>
</cp:coreProperties>
</file>